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13" w:rsidRDefault="00AA7BE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A7BE0">
        <w:rPr>
          <w:rFonts w:ascii="Times New Roman" w:hAnsi="Times New Roman" w:cs="Times New Roman"/>
          <w:b/>
          <w:i/>
          <w:sz w:val="36"/>
          <w:szCs w:val="36"/>
        </w:rPr>
        <w:t>Судебная практика (Простое товарищество)</w:t>
      </w:r>
    </w:p>
    <w:p w:rsidR="00AA7BE0" w:rsidRDefault="00AA7BE0" w:rsidP="00AA7BE0">
      <w:pPr>
        <w:ind w:hanging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A7BE0">
        <w:rPr>
          <w:rFonts w:ascii="Times New Roman" w:hAnsi="Times New Roman" w:cs="Times New Roman"/>
          <w:b/>
          <w:color w:val="C00000"/>
          <w:sz w:val="32"/>
          <w:szCs w:val="32"/>
        </w:rPr>
        <w:t>Отрицательное решение</w:t>
      </w:r>
    </w:p>
    <w:p w:rsidR="00AA7BE0" w:rsidRDefault="00AA7BE0" w:rsidP="00AA7BE0">
      <w:pPr>
        <w:ind w:hanging="142"/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686550" cy="1032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0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E0" w:rsidRDefault="00AA7BE0" w:rsidP="00AA7BE0">
      <w:pPr>
        <w:ind w:hanging="142"/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</w:p>
    <w:p w:rsidR="00AA7BE0" w:rsidRDefault="00AA7BE0" w:rsidP="00AA7BE0">
      <w:pPr>
        <w:ind w:hanging="142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A7BE0">
        <w:rPr>
          <w:rFonts w:ascii="Times New Roman" w:hAnsi="Times New Roman" w:cs="Times New Roman"/>
          <w:b/>
          <w:color w:val="00B050"/>
          <w:sz w:val="32"/>
          <w:szCs w:val="32"/>
        </w:rPr>
        <w:t>Положительное решение</w:t>
      </w:r>
    </w:p>
    <w:p w:rsidR="00AA7BE0" w:rsidRPr="00AA7BE0" w:rsidRDefault="00AA7BE0" w:rsidP="00AA7BE0">
      <w:pPr>
        <w:ind w:left="-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6732000" cy="1456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14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BE0" w:rsidRPr="00AA7BE0" w:rsidSect="00AA7B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E0"/>
    <w:rsid w:val="00AA7BE0"/>
    <w:rsid w:val="00C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2020-05-25T13:56:00Z</dcterms:created>
  <dcterms:modified xsi:type="dcterms:W3CDTF">2020-05-25T14:05:00Z</dcterms:modified>
</cp:coreProperties>
</file>