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30" w:rsidRDefault="00B37E21">
      <w:pPr>
        <w:rPr>
          <w:rFonts w:ascii="Times New Roman" w:hAnsi="Times New Roman" w:cs="Times New Roman"/>
          <w:sz w:val="28"/>
          <w:szCs w:val="28"/>
        </w:rPr>
      </w:pPr>
      <w:r w:rsidRPr="00B37E21">
        <w:rPr>
          <w:rFonts w:ascii="Times New Roman" w:hAnsi="Times New Roman" w:cs="Times New Roman"/>
          <w:sz w:val="28"/>
          <w:szCs w:val="28"/>
        </w:rPr>
        <w:t>Задача</w:t>
      </w:r>
    </w:p>
    <w:p w:rsidR="00B37E21" w:rsidRDefault="00B37E21" w:rsidP="00552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данным рассчитать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37E21" w:rsidRDefault="00B37E21" w:rsidP="00552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точку безубыточности;</w:t>
      </w:r>
    </w:p>
    <w:p w:rsidR="00B37E21" w:rsidRDefault="00B37E21" w:rsidP="00552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величину издержек в точке безубыточности;</w:t>
      </w:r>
    </w:p>
    <w:p w:rsidR="00B37E21" w:rsidRDefault="00B37E21" w:rsidP="00552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запас финансовой прочности;</w:t>
      </w:r>
    </w:p>
    <w:p w:rsidR="00B37E21" w:rsidRDefault="00B37E21" w:rsidP="00552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индекс безопасности;</w:t>
      </w:r>
    </w:p>
    <w:p w:rsidR="00B37E21" w:rsidRDefault="00B37E21" w:rsidP="00552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-изменение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рост или уменьшение) точки безубыточности</w:t>
      </w:r>
      <w:r w:rsidR="00FD582A">
        <w:rPr>
          <w:rFonts w:ascii="Times New Roman" w:hAnsi="Times New Roman" w:cs="Times New Roman"/>
          <w:sz w:val="28"/>
          <w:szCs w:val="28"/>
        </w:rPr>
        <w:t xml:space="preserve"> в планируемом периоде</w:t>
      </w:r>
      <w:r>
        <w:rPr>
          <w:rFonts w:ascii="Times New Roman" w:hAnsi="Times New Roman" w:cs="Times New Roman"/>
          <w:sz w:val="28"/>
          <w:szCs w:val="28"/>
        </w:rPr>
        <w:t xml:space="preserve"> при:</w:t>
      </w:r>
    </w:p>
    <w:p w:rsidR="00B37E21" w:rsidRDefault="00B37E21" w:rsidP="00552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цены товара</w:t>
      </w:r>
    </w:p>
    <w:p w:rsidR="00B37E21" w:rsidRDefault="00B37E21" w:rsidP="00552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удельных переменных затрат</w:t>
      </w:r>
    </w:p>
    <w:p w:rsidR="00B37E21" w:rsidRDefault="00B37E21" w:rsidP="00552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постоянных затрат</w:t>
      </w:r>
    </w:p>
    <w:p w:rsidR="00B37E21" w:rsidRDefault="00B37E21" w:rsidP="00552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варианта </w:t>
      </w:r>
      <w:r w:rsidR="00E55D0B">
        <w:rPr>
          <w:rFonts w:ascii="Times New Roman" w:hAnsi="Times New Roman" w:cs="Times New Roman"/>
          <w:sz w:val="28"/>
          <w:szCs w:val="28"/>
        </w:rPr>
        <w:t xml:space="preserve">изменений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сформулировать вывод.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815"/>
        <w:gridCol w:w="1502"/>
        <w:gridCol w:w="1601"/>
        <w:gridCol w:w="1476"/>
        <w:gridCol w:w="1348"/>
      </w:tblGrid>
      <w:tr w:rsidR="00B37E21" w:rsidTr="00B37E21">
        <w:tc>
          <w:tcPr>
            <w:tcW w:w="1367" w:type="dxa"/>
          </w:tcPr>
          <w:p w:rsidR="00B37E21" w:rsidRDefault="00FD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82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82A">
              <w:rPr>
                <w:rFonts w:ascii="Times New Roman" w:hAnsi="Times New Roman" w:cs="Times New Roman"/>
                <w:sz w:val="20"/>
                <w:szCs w:val="20"/>
              </w:rPr>
              <w:t xml:space="preserve">(значения даны в </w:t>
            </w:r>
            <w:proofErr w:type="spellStart"/>
            <w:r w:rsidRPr="00FD582A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FD582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D582A">
              <w:rPr>
                <w:rFonts w:ascii="Times New Roman" w:hAnsi="Times New Roman" w:cs="Times New Roman"/>
                <w:sz w:val="20"/>
                <w:szCs w:val="20"/>
              </w:rPr>
              <w:t>ден</w:t>
            </w:r>
            <w:proofErr w:type="spellEnd"/>
            <w:r w:rsidRPr="00FD582A">
              <w:rPr>
                <w:rFonts w:ascii="Times New Roman" w:hAnsi="Times New Roman" w:cs="Times New Roman"/>
                <w:sz w:val="20"/>
                <w:szCs w:val="20"/>
              </w:rPr>
              <w:t>. ед.)</w:t>
            </w:r>
          </w:p>
        </w:tc>
        <w:tc>
          <w:tcPr>
            <w:tcW w:w="1367" w:type="dxa"/>
          </w:tcPr>
          <w:p w:rsidR="00B37E21" w:rsidRDefault="00FD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Айтмуканова Г. М.</w:t>
            </w:r>
          </w:p>
        </w:tc>
        <w:tc>
          <w:tcPr>
            <w:tcW w:w="1367" w:type="dxa"/>
          </w:tcPr>
          <w:p w:rsidR="00B37E21" w:rsidRDefault="00FD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 В. Н. </w:t>
            </w:r>
          </w:p>
        </w:tc>
        <w:tc>
          <w:tcPr>
            <w:tcW w:w="1367" w:type="dxa"/>
          </w:tcPr>
          <w:p w:rsidR="00B37E21" w:rsidRDefault="00FD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Кусикбаева Л. З.</w:t>
            </w:r>
          </w:p>
        </w:tc>
        <w:tc>
          <w:tcPr>
            <w:tcW w:w="1367" w:type="dxa"/>
          </w:tcPr>
          <w:p w:rsidR="00B37E21" w:rsidRDefault="00FD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Машанова С. А.</w:t>
            </w:r>
          </w:p>
        </w:tc>
        <w:tc>
          <w:tcPr>
            <w:tcW w:w="1368" w:type="dxa"/>
          </w:tcPr>
          <w:p w:rsidR="00B37E21" w:rsidRDefault="00FD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 В.</w:t>
            </w:r>
          </w:p>
        </w:tc>
      </w:tr>
      <w:tr w:rsidR="00B37E21" w:rsidTr="00B37E21">
        <w:tc>
          <w:tcPr>
            <w:tcW w:w="1367" w:type="dxa"/>
          </w:tcPr>
          <w:p w:rsidR="00B37E21" w:rsidRDefault="00FD582A" w:rsidP="005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продаж</w:t>
            </w:r>
          </w:p>
        </w:tc>
        <w:tc>
          <w:tcPr>
            <w:tcW w:w="1367" w:type="dxa"/>
          </w:tcPr>
          <w:p w:rsidR="00B37E21" w:rsidRDefault="005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148517</w:t>
            </w:r>
          </w:p>
        </w:tc>
        <w:tc>
          <w:tcPr>
            <w:tcW w:w="1367" w:type="dxa"/>
          </w:tcPr>
          <w:p w:rsidR="00B37E21" w:rsidRDefault="005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142693</w:t>
            </w:r>
          </w:p>
        </w:tc>
        <w:tc>
          <w:tcPr>
            <w:tcW w:w="1367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137309</w:t>
            </w:r>
          </w:p>
        </w:tc>
        <w:tc>
          <w:tcPr>
            <w:tcW w:w="1367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129953</w:t>
            </w:r>
          </w:p>
        </w:tc>
        <w:tc>
          <w:tcPr>
            <w:tcW w:w="1368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154837</w:t>
            </w:r>
          </w:p>
        </w:tc>
      </w:tr>
      <w:tr w:rsidR="00B37E21" w:rsidTr="00B37E21">
        <w:tc>
          <w:tcPr>
            <w:tcW w:w="1367" w:type="dxa"/>
          </w:tcPr>
          <w:p w:rsidR="00B37E21" w:rsidRDefault="00FD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Переменные издержки</w:t>
            </w:r>
          </w:p>
        </w:tc>
        <w:tc>
          <w:tcPr>
            <w:tcW w:w="1367" w:type="dxa"/>
          </w:tcPr>
          <w:p w:rsidR="00B37E21" w:rsidRDefault="005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68103</w:t>
            </w:r>
          </w:p>
        </w:tc>
        <w:tc>
          <w:tcPr>
            <w:tcW w:w="1367" w:type="dxa"/>
          </w:tcPr>
          <w:p w:rsidR="00B37E21" w:rsidRDefault="005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65432</w:t>
            </w:r>
          </w:p>
        </w:tc>
        <w:tc>
          <w:tcPr>
            <w:tcW w:w="1367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62963</w:t>
            </w:r>
          </w:p>
        </w:tc>
        <w:tc>
          <w:tcPr>
            <w:tcW w:w="1367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59590</w:t>
            </w:r>
          </w:p>
        </w:tc>
        <w:tc>
          <w:tcPr>
            <w:tcW w:w="1368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</w:p>
        </w:tc>
      </w:tr>
      <w:tr w:rsidR="00B37E21" w:rsidTr="00B37E21">
        <w:tc>
          <w:tcPr>
            <w:tcW w:w="1367" w:type="dxa"/>
          </w:tcPr>
          <w:p w:rsidR="00B37E21" w:rsidRDefault="00FD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Постоянные издержки</w:t>
            </w:r>
          </w:p>
        </w:tc>
        <w:tc>
          <w:tcPr>
            <w:tcW w:w="1367" w:type="dxa"/>
          </w:tcPr>
          <w:p w:rsidR="00B37E21" w:rsidRDefault="005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50638</w:t>
            </w:r>
          </w:p>
        </w:tc>
        <w:tc>
          <w:tcPr>
            <w:tcW w:w="1367" w:type="dxa"/>
          </w:tcPr>
          <w:p w:rsidR="00B37E21" w:rsidRDefault="005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48652</w:t>
            </w:r>
          </w:p>
        </w:tc>
        <w:tc>
          <w:tcPr>
            <w:tcW w:w="1367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46817</w:t>
            </w:r>
          </w:p>
        </w:tc>
        <w:tc>
          <w:tcPr>
            <w:tcW w:w="1367" w:type="dxa"/>
          </w:tcPr>
          <w:p w:rsidR="00B37E21" w:rsidRDefault="00E55D0B" w:rsidP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44308</w:t>
            </w:r>
          </w:p>
        </w:tc>
        <w:tc>
          <w:tcPr>
            <w:tcW w:w="1368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52793</w:t>
            </w:r>
          </w:p>
        </w:tc>
      </w:tr>
      <w:tr w:rsidR="00B37E21" w:rsidTr="00B37E21">
        <w:tc>
          <w:tcPr>
            <w:tcW w:w="1367" w:type="dxa"/>
          </w:tcPr>
          <w:p w:rsidR="00B37E21" w:rsidRDefault="00FD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1 ед. продукции</w:t>
            </w:r>
          </w:p>
        </w:tc>
        <w:tc>
          <w:tcPr>
            <w:tcW w:w="1367" w:type="dxa"/>
          </w:tcPr>
          <w:p w:rsidR="00B37E21" w:rsidRDefault="005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367" w:type="dxa"/>
          </w:tcPr>
          <w:p w:rsidR="00B37E21" w:rsidRDefault="005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21,04</w:t>
            </w:r>
          </w:p>
        </w:tc>
        <w:tc>
          <w:tcPr>
            <w:tcW w:w="1367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20,24</w:t>
            </w:r>
          </w:p>
        </w:tc>
        <w:tc>
          <w:tcPr>
            <w:tcW w:w="1367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19,16</w:t>
            </w:r>
          </w:p>
        </w:tc>
        <w:tc>
          <w:tcPr>
            <w:tcW w:w="1368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</w:tr>
      <w:tr w:rsidR="00B37E21" w:rsidTr="00B37E21">
        <w:tc>
          <w:tcPr>
            <w:tcW w:w="1367" w:type="dxa"/>
          </w:tcPr>
          <w:p w:rsidR="00B37E21" w:rsidRDefault="00FD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1 ед.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планируемом периоде</w:t>
            </w:r>
          </w:p>
        </w:tc>
        <w:tc>
          <w:tcPr>
            <w:tcW w:w="1367" w:type="dxa"/>
          </w:tcPr>
          <w:p w:rsidR="00B37E21" w:rsidRDefault="005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57,745</w:t>
            </w:r>
          </w:p>
        </w:tc>
        <w:tc>
          <w:tcPr>
            <w:tcW w:w="1367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52,598</w:t>
            </w:r>
          </w:p>
        </w:tc>
        <w:tc>
          <w:tcPr>
            <w:tcW w:w="1367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50,613</w:t>
            </w:r>
          </w:p>
        </w:tc>
        <w:tc>
          <w:tcPr>
            <w:tcW w:w="1367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47,902</w:t>
            </w:r>
          </w:p>
        </w:tc>
        <w:tc>
          <w:tcPr>
            <w:tcW w:w="1368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57,074</w:t>
            </w:r>
          </w:p>
        </w:tc>
      </w:tr>
      <w:tr w:rsidR="00B37E21" w:rsidTr="00B37E21">
        <w:tc>
          <w:tcPr>
            <w:tcW w:w="1367" w:type="dxa"/>
          </w:tcPr>
          <w:p w:rsidR="00B37E21" w:rsidRDefault="00FD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Удельные переменные издержки в планируемом периоде</w:t>
            </w:r>
          </w:p>
        </w:tc>
        <w:tc>
          <w:tcPr>
            <w:tcW w:w="1367" w:type="dxa"/>
          </w:tcPr>
          <w:p w:rsidR="00B37E21" w:rsidRDefault="005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19,75</w:t>
            </w:r>
          </w:p>
        </w:tc>
        <w:tc>
          <w:tcPr>
            <w:tcW w:w="1367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18,97</w:t>
            </w:r>
          </w:p>
        </w:tc>
        <w:tc>
          <w:tcPr>
            <w:tcW w:w="1367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18,26</w:t>
            </w:r>
          </w:p>
        </w:tc>
        <w:tc>
          <w:tcPr>
            <w:tcW w:w="1367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17,28</w:t>
            </w:r>
          </w:p>
        </w:tc>
        <w:tc>
          <w:tcPr>
            <w:tcW w:w="1368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20,59</w:t>
            </w:r>
          </w:p>
        </w:tc>
      </w:tr>
      <w:tr w:rsidR="00B37E21" w:rsidTr="00B37E21">
        <w:tc>
          <w:tcPr>
            <w:tcW w:w="1367" w:type="dxa"/>
          </w:tcPr>
          <w:p w:rsidR="00B37E21" w:rsidRDefault="00FD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Постоянные издержки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планируемом периоде</w:t>
            </w:r>
          </w:p>
        </w:tc>
        <w:tc>
          <w:tcPr>
            <w:tcW w:w="1367" w:type="dxa"/>
          </w:tcPr>
          <w:p w:rsidR="00B37E21" w:rsidRDefault="005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77856</w:t>
            </w:r>
          </w:p>
        </w:tc>
        <w:tc>
          <w:tcPr>
            <w:tcW w:w="1367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74803</w:t>
            </w:r>
          </w:p>
        </w:tc>
        <w:tc>
          <w:tcPr>
            <w:tcW w:w="1367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71980</w:t>
            </w:r>
          </w:p>
        </w:tc>
        <w:tc>
          <w:tcPr>
            <w:tcW w:w="1367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68124</w:t>
            </w:r>
          </w:p>
        </w:tc>
        <w:tc>
          <w:tcPr>
            <w:tcW w:w="1368" w:type="dxa"/>
          </w:tcPr>
          <w:p w:rsidR="00B37E21" w:rsidRDefault="00E5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81169</w:t>
            </w:r>
          </w:p>
        </w:tc>
      </w:tr>
    </w:tbl>
    <w:p w:rsidR="00B37E21" w:rsidRDefault="00B37E21">
      <w:pPr>
        <w:rPr>
          <w:rFonts w:ascii="Times New Roman" w:hAnsi="Times New Roman" w:cs="Times New Roman"/>
          <w:sz w:val="28"/>
          <w:szCs w:val="28"/>
        </w:rPr>
      </w:pPr>
    </w:p>
    <w:p w:rsidR="00B37E21" w:rsidRPr="00B37E21" w:rsidRDefault="00B37E21">
      <w:pPr>
        <w:rPr>
          <w:rFonts w:ascii="Times New Roman" w:hAnsi="Times New Roman" w:cs="Times New Roman"/>
          <w:sz w:val="28"/>
          <w:szCs w:val="28"/>
        </w:rPr>
      </w:pPr>
    </w:p>
    <w:sectPr w:rsidR="00B37E21" w:rsidRPr="00B3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21"/>
    <w:rsid w:val="00552760"/>
    <w:rsid w:val="00B37E21"/>
    <w:rsid w:val="00E52E30"/>
    <w:rsid w:val="00E55D0B"/>
    <w:rsid w:val="00FD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2020-05-20T09:46:00Z</dcterms:created>
  <dcterms:modified xsi:type="dcterms:W3CDTF">2020-05-20T10:23:00Z</dcterms:modified>
</cp:coreProperties>
</file>