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11" w:rsidRPr="007F35BF" w:rsidRDefault="007F35BF" w:rsidP="007F35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5BF">
        <w:rPr>
          <w:rFonts w:ascii="Times New Roman" w:hAnsi="Times New Roman" w:cs="Times New Roman"/>
          <w:sz w:val="24"/>
          <w:szCs w:val="24"/>
        </w:rPr>
        <w:t>Задача 1 НДПИ</w:t>
      </w:r>
    </w:p>
    <w:p w:rsidR="007F35BF" w:rsidRPr="007F35BF" w:rsidRDefault="007F35BF" w:rsidP="007F35BF">
      <w:pPr>
        <w:pStyle w:val="a3"/>
        <w:shd w:val="clear" w:color="auto" w:fill="FFFFFF"/>
        <w:spacing w:before="0" w:beforeAutospacing="0"/>
        <w:jc w:val="both"/>
        <w:rPr>
          <w:color w:val="373A3C"/>
        </w:rPr>
      </w:pPr>
      <w:r w:rsidRPr="007F35BF">
        <w:rPr>
          <w:color w:val="373A3C"/>
        </w:rPr>
        <w:t>Компания добыла торфа в октябре 2019 года в количестве 300 тонн</w:t>
      </w:r>
    </w:p>
    <w:p w:rsidR="007F35BF" w:rsidRPr="007F35BF" w:rsidRDefault="007F35BF" w:rsidP="007F35BF">
      <w:pPr>
        <w:pStyle w:val="a3"/>
        <w:shd w:val="clear" w:color="auto" w:fill="FFFFFF"/>
        <w:spacing w:before="0" w:beforeAutospacing="0"/>
        <w:jc w:val="both"/>
        <w:rPr>
          <w:color w:val="373A3C"/>
        </w:rPr>
      </w:pPr>
      <w:r w:rsidRPr="007F35BF">
        <w:rPr>
          <w:color w:val="373A3C"/>
        </w:rPr>
        <w:t>В этом месяце было реализовано 200 тонн, из них:</w:t>
      </w:r>
    </w:p>
    <w:p w:rsidR="007F35BF" w:rsidRPr="007F35BF" w:rsidRDefault="007F35BF" w:rsidP="007F35BF">
      <w:pPr>
        <w:pStyle w:val="a3"/>
        <w:shd w:val="clear" w:color="auto" w:fill="FFFFFF"/>
        <w:spacing w:before="0" w:beforeAutospacing="0"/>
        <w:jc w:val="both"/>
        <w:rPr>
          <w:color w:val="373A3C"/>
        </w:rPr>
      </w:pPr>
      <w:r w:rsidRPr="007F35BF">
        <w:rPr>
          <w:color w:val="373A3C"/>
        </w:rPr>
        <w:t>60 тонн по 400 руб. за тонну (с НДС)</w:t>
      </w:r>
    </w:p>
    <w:p w:rsidR="007F35BF" w:rsidRPr="007F35BF" w:rsidRDefault="007F35BF" w:rsidP="007F35BF">
      <w:pPr>
        <w:pStyle w:val="a3"/>
        <w:shd w:val="clear" w:color="auto" w:fill="FFFFFF"/>
        <w:spacing w:before="0" w:beforeAutospacing="0"/>
        <w:jc w:val="both"/>
        <w:rPr>
          <w:color w:val="373A3C"/>
        </w:rPr>
      </w:pPr>
      <w:r w:rsidRPr="007F35BF">
        <w:rPr>
          <w:color w:val="373A3C"/>
        </w:rPr>
        <w:t>90 тонн по 450 руб. за тонну (с НДС)</w:t>
      </w:r>
    </w:p>
    <w:p w:rsidR="007F35BF" w:rsidRPr="007F35BF" w:rsidRDefault="007F35BF" w:rsidP="007F35BF">
      <w:pPr>
        <w:pStyle w:val="a3"/>
        <w:shd w:val="clear" w:color="auto" w:fill="FFFFFF"/>
        <w:spacing w:before="0" w:beforeAutospacing="0"/>
        <w:jc w:val="both"/>
        <w:rPr>
          <w:color w:val="373A3C"/>
        </w:rPr>
      </w:pPr>
      <w:r w:rsidRPr="007F35BF">
        <w:rPr>
          <w:color w:val="373A3C"/>
        </w:rPr>
        <w:t> 50 тонн по 480 руб. за тонну (с НДС)</w:t>
      </w:r>
    </w:p>
    <w:p w:rsidR="007F35BF" w:rsidRPr="007F35BF" w:rsidRDefault="007F35BF" w:rsidP="007F35BF">
      <w:pPr>
        <w:pStyle w:val="a3"/>
        <w:shd w:val="clear" w:color="auto" w:fill="FFFFFF"/>
        <w:spacing w:before="0" w:beforeAutospacing="0"/>
        <w:jc w:val="both"/>
        <w:rPr>
          <w:color w:val="373A3C"/>
        </w:rPr>
      </w:pPr>
      <w:r w:rsidRPr="007F35BF">
        <w:rPr>
          <w:color w:val="373A3C"/>
        </w:rPr>
        <w:t>Рассчитайте величину </w:t>
      </w:r>
      <w:hyperlink r:id="rId4" w:tooltip="Словарь терминов по курсу: НДПИ" w:history="1">
        <w:r w:rsidRPr="007F35BF">
          <w:rPr>
            <w:rStyle w:val="a4"/>
            <w:color w:val="0373B4"/>
          </w:rPr>
          <w:t>НДПИ</w:t>
        </w:r>
      </w:hyperlink>
      <w:r w:rsidRPr="007F35BF">
        <w:rPr>
          <w:color w:val="373A3C"/>
        </w:rPr>
        <w:t> к уплате за месяц</w:t>
      </w:r>
    </w:p>
    <w:p w:rsidR="007F35BF" w:rsidRPr="007F35BF" w:rsidRDefault="007F35BF" w:rsidP="007F35BF">
      <w:pPr>
        <w:pStyle w:val="a3"/>
        <w:shd w:val="clear" w:color="auto" w:fill="FFFFFF"/>
        <w:spacing w:before="0" w:beforeAutospacing="0"/>
        <w:jc w:val="both"/>
        <w:rPr>
          <w:color w:val="373A3C"/>
        </w:rPr>
      </w:pPr>
      <w:r w:rsidRPr="007F35BF">
        <w:rPr>
          <w:color w:val="373A3C"/>
        </w:rPr>
        <w:t>Компания добыла торфа в октябре 2019 года в количестве 300 тонн</w:t>
      </w:r>
    </w:p>
    <w:p w:rsidR="007F35BF" w:rsidRPr="007F35BF" w:rsidRDefault="007F35BF" w:rsidP="007F35BF">
      <w:pPr>
        <w:pStyle w:val="a3"/>
        <w:shd w:val="clear" w:color="auto" w:fill="FFFFFF"/>
        <w:spacing w:before="0" w:beforeAutospacing="0"/>
        <w:jc w:val="both"/>
        <w:rPr>
          <w:color w:val="373A3C"/>
        </w:rPr>
      </w:pPr>
      <w:r w:rsidRPr="007F35BF">
        <w:rPr>
          <w:color w:val="373A3C"/>
        </w:rPr>
        <w:t>В этом месяце было реализовано 200 тонн, из них:</w:t>
      </w:r>
    </w:p>
    <w:p w:rsidR="007F35BF" w:rsidRPr="007F35BF" w:rsidRDefault="007F35BF" w:rsidP="007F35BF">
      <w:pPr>
        <w:pStyle w:val="a3"/>
        <w:shd w:val="clear" w:color="auto" w:fill="FFFFFF"/>
        <w:spacing w:before="0" w:beforeAutospacing="0"/>
        <w:jc w:val="both"/>
        <w:rPr>
          <w:color w:val="373A3C"/>
        </w:rPr>
      </w:pPr>
      <w:r w:rsidRPr="007F35BF">
        <w:rPr>
          <w:color w:val="373A3C"/>
        </w:rPr>
        <w:t>60 тонн по 400 руб. за тонну (с НДС)</w:t>
      </w:r>
    </w:p>
    <w:p w:rsidR="007F35BF" w:rsidRPr="007F35BF" w:rsidRDefault="007F35BF" w:rsidP="007F35BF">
      <w:pPr>
        <w:pStyle w:val="a3"/>
        <w:shd w:val="clear" w:color="auto" w:fill="FFFFFF"/>
        <w:spacing w:before="0" w:beforeAutospacing="0"/>
        <w:jc w:val="both"/>
        <w:rPr>
          <w:color w:val="373A3C"/>
        </w:rPr>
      </w:pPr>
      <w:r w:rsidRPr="007F35BF">
        <w:rPr>
          <w:color w:val="373A3C"/>
        </w:rPr>
        <w:t>90 тонн по 450 руб. за тонну (с НДС)</w:t>
      </w:r>
    </w:p>
    <w:p w:rsidR="007F35BF" w:rsidRPr="007F35BF" w:rsidRDefault="007F35BF" w:rsidP="007F35BF">
      <w:pPr>
        <w:pStyle w:val="a3"/>
        <w:shd w:val="clear" w:color="auto" w:fill="FFFFFF"/>
        <w:spacing w:before="0" w:beforeAutospacing="0"/>
        <w:jc w:val="both"/>
        <w:rPr>
          <w:color w:val="373A3C"/>
        </w:rPr>
      </w:pPr>
      <w:r w:rsidRPr="007F35BF">
        <w:rPr>
          <w:color w:val="373A3C"/>
        </w:rPr>
        <w:t> 50 тонн по 480 руб. за тонну (с НДС)</w:t>
      </w:r>
    </w:p>
    <w:p w:rsidR="007F35BF" w:rsidRPr="007F35BF" w:rsidRDefault="007F35BF" w:rsidP="007F35BF">
      <w:pPr>
        <w:pStyle w:val="a3"/>
        <w:shd w:val="clear" w:color="auto" w:fill="FFFFFF"/>
        <w:spacing w:before="0" w:beforeAutospacing="0"/>
        <w:jc w:val="both"/>
        <w:rPr>
          <w:color w:val="373A3C"/>
        </w:rPr>
      </w:pPr>
      <w:r w:rsidRPr="007F35BF">
        <w:rPr>
          <w:color w:val="373A3C"/>
        </w:rPr>
        <w:t>Рассчитайте величину </w:t>
      </w:r>
      <w:hyperlink r:id="rId5" w:tooltip="Словарь терминов по курсу: НДПИ" w:history="1">
        <w:r w:rsidRPr="007F35BF">
          <w:rPr>
            <w:rStyle w:val="a4"/>
            <w:color w:val="0373B4"/>
          </w:rPr>
          <w:t>НДПИ</w:t>
        </w:r>
      </w:hyperlink>
      <w:r w:rsidRPr="007F35BF">
        <w:rPr>
          <w:color w:val="373A3C"/>
        </w:rPr>
        <w:t> к уплате за месяц</w:t>
      </w:r>
    </w:p>
    <w:p w:rsidR="007F35BF" w:rsidRDefault="007F35BF">
      <w:r>
        <w:t>400 – 400*20/120=333</w:t>
      </w:r>
    </w:p>
    <w:p w:rsidR="007F35BF" w:rsidRDefault="007F35BF">
      <w:r>
        <w:t>450-450*20/120=375</w:t>
      </w:r>
      <w:r>
        <w:br/>
        <w:t>480-480*20/120=400</w:t>
      </w:r>
    </w:p>
    <w:p w:rsidR="007F35BF" w:rsidRDefault="007F35BF">
      <w:r>
        <w:t>Стоимость добытого ПИ = 333*60=19980</w:t>
      </w:r>
    </w:p>
    <w:p w:rsidR="007F35BF" w:rsidRDefault="007F35BF">
      <w:r>
        <w:t>375*90=33750</w:t>
      </w:r>
    </w:p>
    <w:p w:rsidR="007F35BF" w:rsidRDefault="007F35BF">
      <w:r>
        <w:t>400*50=20000</w:t>
      </w:r>
    </w:p>
    <w:p w:rsidR="007F35BF" w:rsidRDefault="007F35BF">
      <w:r>
        <w:t>19980*4%+33750*4%+20000*4%=2949,2</w:t>
      </w:r>
      <w:bookmarkStart w:id="0" w:name="_GoBack"/>
      <w:bookmarkEnd w:id="0"/>
    </w:p>
    <w:p w:rsidR="007F35BF" w:rsidRDefault="007F35BF"/>
    <w:sectPr w:rsidR="007F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4A"/>
    <w:rsid w:val="00163E11"/>
    <w:rsid w:val="007F35BF"/>
    <w:rsid w:val="00A3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0486"/>
  <w15:chartTrackingRefBased/>
  <w15:docId w15:val="{1CED05AC-F257-4FCA-ACA6-D2BF3BA7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ms2.sseu.ru/mod/glossary/showentry.php?eid=15309&amp;displayformat=dictionary" TargetMode="External"/><Relationship Id="rId4" Type="http://schemas.openxmlformats.org/officeDocument/2006/relationships/hyperlink" Target="https://lms2.sseu.ru/mod/glossary/showentry.php?eid=15309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2020-03-18T10:32:00Z</dcterms:created>
  <dcterms:modified xsi:type="dcterms:W3CDTF">2020-03-18T10:40:00Z</dcterms:modified>
</cp:coreProperties>
</file>