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143"/>
        <w:gridCol w:w="1135"/>
        <w:gridCol w:w="426"/>
        <w:gridCol w:w="862"/>
        <w:gridCol w:w="4409"/>
      </w:tblGrid>
      <w:tr w:rsidR="0081272E">
        <w:trPr>
          <w:trHeight w:val="1389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Pr="00E806F0" w:rsidRDefault="00E806F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Министерство образования и науки Российской Федерации</w:t>
            </w:r>
          </w:p>
          <w:p w:rsidR="0081272E" w:rsidRPr="00E806F0" w:rsidRDefault="00E806F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1272E" w:rsidRPr="00E806F0" w:rsidRDefault="00E806F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«Самарский государственный экономический университет»</w:t>
            </w:r>
          </w:p>
        </w:tc>
      </w:tr>
      <w:tr w:rsidR="0081272E">
        <w:trPr>
          <w:trHeight w:val="138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852" w:type="dxa"/>
          </w:tcPr>
          <w:p w:rsidR="0081272E" w:rsidRDefault="0081272E"/>
        </w:tc>
        <w:tc>
          <w:tcPr>
            <w:tcW w:w="439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81272E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94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</w:p>
        </w:tc>
      </w:tr>
      <w:tr w:rsidR="0081272E">
        <w:trPr>
          <w:trHeight w:val="510"/>
        </w:trPr>
        <w:tc>
          <w:tcPr>
            <w:tcW w:w="114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894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555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5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</w:p>
        </w:tc>
      </w:tr>
      <w:tr w:rsidR="0081272E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81272E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555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852" w:type="dxa"/>
          </w:tcPr>
          <w:p w:rsidR="0081272E" w:rsidRDefault="0081272E"/>
        </w:tc>
        <w:tc>
          <w:tcPr>
            <w:tcW w:w="4395" w:type="dxa"/>
          </w:tcPr>
          <w:p w:rsidR="0081272E" w:rsidRDefault="0081272E"/>
        </w:tc>
      </w:tr>
      <w:tr w:rsidR="0081272E">
        <w:trPr>
          <w:trHeight w:val="833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1272E" w:rsidRPr="00E806F0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Б1.В.18 Практика ведения предпринимательской деятельности</w:t>
            </w:r>
          </w:p>
        </w:tc>
      </w:tr>
      <w:tr w:rsidR="0081272E" w:rsidRPr="00E806F0">
        <w:trPr>
          <w:trHeight w:val="277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 w:rsidRPr="00E806F0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38.03.01 Экономика программа "Предпринимательское дело"</w:t>
            </w:r>
          </w:p>
        </w:tc>
      </w:tr>
      <w:tr w:rsidR="0081272E" w:rsidRPr="00E806F0">
        <w:trPr>
          <w:trHeight w:val="1111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 w:rsidRPr="00E806F0">
        <w:trPr>
          <w:trHeight w:val="972"/>
        </w:trPr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>
        <w:trPr>
          <w:trHeight w:val="3195"/>
        </w:trPr>
        <w:tc>
          <w:tcPr>
            <w:tcW w:w="44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отдел УМУ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«_____» ___________________ 20___ г.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/____________/</w:t>
            </w:r>
          </w:p>
          <w:p w:rsidR="0081272E" w:rsidRPr="00E806F0" w:rsidRDefault="00812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библиотека СГЭУ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___________________ 20___ г.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/____________/</w:t>
            </w:r>
          </w:p>
        </w:tc>
        <w:tc>
          <w:tcPr>
            <w:tcW w:w="426" w:type="dxa"/>
          </w:tcPr>
          <w:p w:rsidR="0081272E" w:rsidRDefault="0081272E"/>
        </w:tc>
        <w:tc>
          <w:tcPr>
            <w:tcW w:w="525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E806F0">
              <w:rPr>
                <w:lang w:val="ru-RU"/>
              </w:rPr>
              <w:t xml:space="preserve"> 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налогообложения</w:t>
            </w:r>
            <w:r w:rsidRPr="00E806F0">
              <w:rPr>
                <w:lang w:val="ru-RU"/>
              </w:rPr>
              <w:t xml:space="preserve"> 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№_____от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______________________)</w:t>
            </w:r>
            <w:r w:rsidRPr="00E806F0">
              <w:rPr>
                <w:lang w:val="ru-RU"/>
              </w:rPr>
              <w:t xml:space="preserve"> 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кафедрой____________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/_______________/</w:t>
            </w:r>
            <w:r w:rsidRPr="00E806F0">
              <w:rPr>
                <w:lang w:val="ru-RU"/>
              </w:rPr>
              <w:t xml:space="preserve"> </w:t>
            </w:r>
          </w:p>
          <w:p w:rsidR="0081272E" w:rsidRPr="00E806F0" w:rsidRDefault="00812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2E" w:rsidRPr="00E806F0" w:rsidRDefault="00812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СГЭУ</w:t>
            </w:r>
            <w:r w:rsidRPr="00E806F0">
              <w:rPr>
                <w:lang w:val="ru-RU"/>
              </w:rPr>
              <w:t xml:space="preserve"> 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20___г.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ОДОТиЭО________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/___________/</w:t>
            </w:r>
            <w:r>
              <w:t xml:space="preserve"> </w:t>
            </w:r>
          </w:p>
        </w:tc>
      </w:tr>
      <w:tr w:rsidR="0081272E">
        <w:trPr>
          <w:trHeight w:val="416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525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416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(степень)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бакалавр</w:t>
            </w:r>
            <w:r>
              <w:t xml:space="preserve"> </w:t>
            </w:r>
          </w:p>
        </w:tc>
      </w:tr>
      <w:tr w:rsidR="0081272E">
        <w:trPr>
          <w:trHeight w:val="694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525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416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 2017</w:t>
            </w:r>
          </w:p>
        </w:tc>
      </w:tr>
      <w:tr w:rsidR="0081272E">
        <w:trPr>
          <w:trHeight w:val="416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525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</w:tbl>
    <w:p w:rsidR="0081272E" w:rsidRDefault="00E80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143"/>
        <w:gridCol w:w="6817"/>
      </w:tblGrid>
      <w:tr w:rsidR="0081272E">
        <w:trPr>
          <w:trHeight w:val="1389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Pr="00E806F0" w:rsidRDefault="00E806F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Министерство образования и науки Российской Федерации</w:t>
            </w:r>
          </w:p>
          <w:p w:rsidR="0081272E" w:rsidRPr="00E806F0" w:rsidRDefault="00E806F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Федеральное </w:t>
            </w: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государственное бюджетное образовательное учреждение</w:t>
            </w:r>
          </w:p>
          <w:p w:rsidR="0081272E" w:rsidRPr="00E806F0" w:rsidRDefault="00E806F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«Самарский государственный экономический университет»</w:t>
            </w:r>
          </w:p>
        </w:tc>
      </w:tr>
      <w:tr w:rsidR="0081272E">
        <w:trPr>
          <w:trHeight w:val="138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680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81272E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94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</w:p>
        </w:tc>
      </w:tr>
      <w:tr w:rsidR="0081272E">
        <w:trPr>
          <w:trHeight w:val="1389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894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555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6805" w:type="dxa"/>
          </w:tcPr>
          <w:p w:rsidR="0081272E" w:rsidRDefault="0081272E"/>
        </w:tc>
      </w:tr>
      <w:tr w:rsidR="0081272E">
        <w:trPr>
          <w:trHeight w:val="694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1272E" w:rsidRPr="00E806F0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6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Б1.В.18 Практика ведения предпринимательской деятельности</w:t>
            </w:r>
          </w:p>
        </w:tc>
      </w:tr>
      <w:tr w:rsidR="0081272E" w:rsidRPr="00E806F0">
        <w:trPr>
          <w:trHeight w:val="277"/>
        </w:trPr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696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 w:rsidRPr="00E806F0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6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38.03.01 Экономика программа "Предпринимательское дело"</w:t>
            </w:r>
          </w:p>
        </w:tc>
      </w:tr>
      <w:tr w:rsidR="0081272E" w:rsidRPr="00E806F0">
        <w:trPr>
          <w:trHeight w:val="1250"/>
        </w:trPr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696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 w:rsidRPr="00E806F0">
        <w:trPr>
          <w:trHeight w:val="833"/>
        </w:trPr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 w:rsidRPr="00E806F0">
        <w:trPr>
          <w:trHeight w:val="1250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Соответствует РПД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«_____» ______________________ 20___ г.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/УМУ СГЭУ/       Зав. кафедрой__________ /_______________/</w:t>
            </w:r>
          </w:p>
        </w:tc>
      </w:tr>
      <w:tr w:rsidR="0081272E" w:rsidRPr="00E806F0">
        <w:trPr>
          <w:trHeight w:val="1805"/>
        </w:trPr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>
        <w:trPr>
          <w:trHeight w:val="416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(степень)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бакалавр</w:t>
            </w:r>
            <w:r>
              <w:t xml:space="preserve"> </w:t>
            </w:r>
          </w:p>
        </w:tc>
      </w:tr>
      <w:tr w:rsidR="0081272E">
        <w:trPr>
          <w:trHeight w:val="1528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6805" w:type="dxa"/>
          </w:tcPr>
          <w:p w:rsidR="0081272E" w:rsidRDefault="0081272E"/>
        </w:tc>
      </w:tr>
      <w:tr w:rsidR="0081272E">
        <w:trPr>
          <w:trHeight w:val="277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 2017</w:t>
            </w:r>
          </w:p>
        </w:tc>
      </w:tr>
    </w:tbl>
    <w:p w:rsidR="0081272E" w:rsidRDefault="00E80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143"/>
        <w:gridCol w:w="1135"/>
        <w:gridCol w:w="426"/>
        <w:gridCol w:w="862"/>
        <w:gridCol w:w="4409"/>
      </w:tblGrid>
      <w:tr w:rsidR="0081272E">
        <w:trPr>
          <w:trHeight w:val="1389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Pr="00E806F0" w:rsidRDefault="00E806F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Министерство образования и науки Российской Федерации</w:t>
            </w:r>
          </w:p>
          <w:p w:rsidR="0081272E" w:rsidRPr="00E806F0" w:rsidRDefault="00E806F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1272E" w:rsidRPr="00E806F0" w:rsidRDefault="00E806F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</w:t>
            </w:r>
            <w:r w:rsidRPr="00E80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образования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«Самарский государственный экономический университет»</w:t>
            </w:r>
          </w:p>
        </w:tc>
      </w:tr>
      <w:tr w:rsidR="0081272E">
        <w:trPr>
          <w:trHeight w:val="138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852" w:type="dxa"/>
          </w:tcPr>
          <w:p w:rsidR="0081272E" w:rsidRDefault="0081272E"/>
        </w:tc>
        <w:tc>
          <w:tcPr>
            <w:tcW w:w="439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81272E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94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</w:p>
        </w:tc>
      </w:tr>
      <w:tr w:rsidR="0081272E">
        <w:trPr>
          <w:trHeight w:val="510"/>
        </w:trPr>
        <w:tc>
          <w:tcPr>
            <w:tcW w:w="114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894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555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5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</w:p>
        </w:tc>
      </w:tr>
      <w:tr w:rsidR="0081272E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111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Pr="00E806F0" w:rsidRDefault="00E80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ОЦЕНОЧНЫХ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</w:t>
            </w:r>
            <w:r w:rsidRPr="00E806F0">
              <w:rPr>
                <w:lang w:val="ru-RU"/>
              </w:rPr>
              <w:t xml:space="preserve"> </w:t>
            </w:r>
          </w:p>
          <w:p w:rsidR="0081272E" w:rsidRPr="00E806F0" w:rsidRDefault="00E80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E806F0">
              <w:rPr>
                <w:lang w:val="ru-RU"/>
              </w:rPr>
              <w:t xml:space="preserve"> 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852" w:type="dxa"/>
          </w:tcPr>
          <w:p w:rsidR="0081272E" w:rsidRDefault="0081272E"/>
        </w:tc>
        <w:tc>
          <w:tcPr>
            <w:tcW w:w="4395" w:type="dxa"/>
          </w:tcPr>
          <w:p w:rsidR="0081272E" w:rsidRDefault="0081272E"/>
        </w:tc>
      </w:tr>
      <w:tr w:rsidR="0081272E" w:rsidRPr="00E806F0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Б1.В.18 Практика ведения предпринимательской деятельности</w:t>
            </w:r>
          </w:p>
        </w:tc>
      </w:tr>
      <w:tr w:rsidR="0081272E" w:rsidRPr="00E806F0">
        <w:trPr>
          <w:trHeight w:val="277"/>
        </w:trPr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 w:rsidRPr="00E806F0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38.03.01 Экономика программа "Предпринимательское дело"</w:t>
            </w:r>
          </w:p>
        </w:tc>
      </w:tr>
      <w:tr w:rsidR="0081272E" w:rsidRPr="00E806F0">
        <w:trPr>
          <w:trHeight w:val="972"/>
        </w:trPr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 w:rsidRPr="00E806F0">
        <w:trPr>
          <w:trHeight w:val="277"/>
        </w:trPr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>
        <w:trPr>
          <w:trHeight w:val="3750"/>
        </w:trPr>
        <w:tc>
          <w:tcPr>
            <w:tcW w:w="44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отдел УМУ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«_____» ___________________ 20___ г.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/____________/</w:t>
            </w:r>
          </w:p>
          <w:p w:rsidR="0081272E" w:rsidRPr="00E806F0" w:rsidRDefault="00812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2E" w:rsidRPr="00E806F0" w:rsidRDefault="00812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2E" w:rsidRPr="00E806F0" w:rsidRDefault="00812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Рецензенты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</w:t>
            </w:r>
          </w:p>
        </w:tc>
        <w:tc>
          <w:tcPr>
            <w:tcW w:w="426" w:type="dxa"/>
          </w:tcPr>
          <w:p w:rsidR="0081272E" w:rsidRDefault="0081272E"/>
        </w:tc>
        <w:tc>
          <w:tcPr>
            <w:tcW w:w="525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E806F0">
              <w:rPr>
                <w:lang w:val="ru-RU"/>
              </w:rPr>
              <w:t xml:space="preserve"> 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налогообложения</w:t>
            </w:r>
            <w:r w:rsidRPr="00E806F0">
              <w:rPr>
                <w:lang w:val="ru-RU"/>
              </w:rPr>
              <w:t xml:space="preserve"> 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№_____от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______________________)</w:t>
            </w:r>
            <w:r w:rsidRPr="00E806F0">
              <w:rPr>
                <w:lang w:val="ru-RU"/>
              </w:rPr>
              <w:t xml:space="preserve"> </w:t>
            </w: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кафедрой____________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/_______________/</w:t>
            </w:r>
            <w:r w:rsidRPr="00E806F0">
              <w:rPr>
                <w:lang w:val="ru-RU"/>
              </w:rPr>
              <w:t xml:space="preserve"> </w:t>
            </w:r>
          </w:p>
          <w:p w:rsidR="0081272E" w:rsidRPr="00E806F0" w:rsidRDefault="00812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2E" w:rsidRPr="00E806F0" w:rsidRDefault="00812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E806F0">
              <w:rPr>
                <w:lang w:val="ru-RU"/>
              </w:rPr>
              <w:t xml:space="preserve"> </w:t>
            </w: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СГЭУ</w:t>
            </w:r>
            <w:r w:rsidRPr="00E806F0">
              <w:rPr>
                <w:lang w:val="ru-RU"/>
              </w:rPr>
              <w:t xml:space="preserve"> 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20___г.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ОДОТиЭО________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/___________/</w:t>
            </w:r>
            <w:r>
              <w:t xml:space="preserve"> </w:t>
            </w:r>
          </w:p>
        </w:tc>
      </w:tr>
      <w:tr w:rsidR="0081272E">
        <w:trPr>
          <w:trHeight w:val="1528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525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 2017</w:t>
            </w:r>
          </w:p>
        </w:tc>
      </w:tr>
      <w:tr w:rsidR="0081272E">
        <w:trPr>
          <w:trHeight w:val="416"/>
        </w:trPr>
        <w:tc>
          <w:tcPr>
            <w:tcW w:w="1135" w:type="dxa"/>
          </w:tcPr>
          <w:p w:rsidR="0081272E" w:rsidRDefault="0081272E"/>
        </w:tc>
        <w:tc>
          <w:tcPr>
            <w:tcW w:w="19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525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</w:tbl>
    <w:p w:rsidR="0081272E" w:rsidRDefault="00E80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8803"/>
        <w:gridCol w:w="723"/>
      </w:tblGrid>
      <w:tr w:rsidR="0081272E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Содержание (рабочая программа)</w:t>
            </w:r>
          </w:p>
        </w:tc>
      </w:tr>
      <w:tr w:rsidR="0081272E">
        <w:trPr>
          <w:trHeight w:val="138"/>
        </w:trPr>
        <w:tc>
          <w:tcPr>
            <w:tcW w:w="568" w:type="dxa"/>
          </w:tcPr>
          <w:p w:rsidR="0081272E" w:rsidRDefault="0081272E"/>
        </w:tc>
        <w:tc>
          <w:tcPr>
            <w:tcW w:w="8790" w:type="dxa"/>
          </w:tcPr>
          <w:p w:rsidR="0081272E" w:rsidRDefault="0081272E"/>
        </w:tc>
        <w:tc>
          <w:tcPr>
            <w:tcW w:w="710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81272E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</w:tr>
      <w:tr w:rsidR="0081272E" w:rsidRPr="00E806F0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Pr="00E806F0" w:rsidRDefault="00E80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дисциплины в структуре 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Pr="00E806F0" w:rsidRDefault="0081272E">
            <w:pPr>
              <w:rPr>
                <w:lang w:val="ru-RU"/>
              </w:rPr>
            </w:pPr>
          </w:p>
        </w:tc>
      </w:tr>
      <w:tr w:rsidR="0081272E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</w:tr>
      <w:tr w:rsidR="0081272E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виды учебной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</w:tr>
      <w:tr w:rsidR="0081272E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</w:tr>
      <w:tr w:rsidR="0081272E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по освоению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</w:tr>
      <w:tr w:rsidR="0081272E">
        <w:trPr>
          <w:trHeight w:val="694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оценочных средств для проведения промежуточной аттестации по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</w:tr>
      <w:tr w:rsidR="0081272E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</w:tr>
      <w:tr w:rsidR="0081272E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</w:tr>
    </w:tbl>
    <w:p w:rsidR="0081272E" w:rsidRDefault="00E80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8803"/>
        <w:gridCol w:w="723"/>
      </w:tblGrid>
      <w:tr w:rsidR="0081272E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Содержание (ФОС)</w:t>
            </w:r>
          </w:p>
        </w:tc>
      </w:tr>
      <w:tr w:rsidR="0081272E">
        <w:trPr>
          <w:trHeight w:val="138"/>
        </w:trPr>
        <w:tc>
          <w:tcPr>
            <w:tcW w:w="568" w:type="dxa"/>
          </w:tcPr>
          <w:p w:rsidR="0081272E" w:rsidRDefault="0081272E"/>
        </w:tc>
        <w:tc>
          <w:tcPr>
            <w:tcW w:w="8790" w:type="dxa"/>
          </w:tcPr>
          <w:p w:rsidR="0081272E" w:rsidRDefault="0081272E"/>
        </w:tc>
        <w:tc>
          <w:tcPr>
            <w:tcW w:w="710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81272E">
        <w:trPr>
          <w:trHeight w:val="833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(п.7.1)  Перечень компетенций с указанием этапов их формирования в процессе освоения образовательной программы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272E" w:rsidRDefault="0081272E"/>
        </w:tc>
      </w:tr>
      <w:tr w:rsidR="0081272E">
        <w:trPr>
          <w:trHeight w:val="833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(п.7.2)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272E" w:rsidRDefault="0081272E"/>
        </w:tc>
      </w:tr>
      <w:tr w:rsidR="0081272E">
        <w:trPr>
          <w:trHeight w:val="1250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(п.7.3)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272E" w:rsidRDefault="0081272E"/>
        </w:tc>
      </w:tr>
      <w:tr w:rsidR="0081272E">
        <w:trPr>
          <w:trHeight w:val="972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(п.7.4)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272E" w:rsidRDefault="0081272E"/>
        </w:tc>
      </w:tr>
    </w:tbl>
    <w:p w:rsidR="0081272E" w:rsidRDefault="00E80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</w:p>
        </w:tc>
      </w:tr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поставленными целями препо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давание дисциплины реализует следующие задачи:</w:t>
            </w:r>
          </w:p>
        </w:tc>
      </w:tr>
      <w:tr w:rsidR="0081272E">
        <w:trPr>
          <w:trHeight w:val="13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должны:</w:t>
            </w:r>
            <w:r>
              <w:t xml:space="preserve"> </w:t>
            </w:r>
          </w:p>
        </w:tc>
      </w:tr>
      <w:tr w:rsidR="0081272E">
        <w:trPr>
          <w:trHeight w:val="263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Владеть:</w:t>
            </w:r>
            <w:r>
              <w:t xml:space="preserve"> </w:t>
            </w:r>
          </w:p>
        </w:tc>
      </w:tr>
      <w:tr w:rsidR="0081272E">
        <w:trPr>
          <w:trHeight w:val="21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Микроэкономика,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Макроэкономика,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отраслевых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рынков,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Статистика,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предпринимательства,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Финансы,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элементами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налогообложения,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отчетность,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безопасность,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Аудит,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отчетности,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Комплексный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инструментов,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1272E">
        <w:trPr>
          <w:trHeight w:val="152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  <w:r>
              <w:t xml:space="preserve"> </w:t>
            </w:r>
          </w:p>
        </w:tc>
      </w:tr>
      <w:tr w:rsidR="0081272E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Общекультурные компетенции (ОК):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2708"/>
        <w:gridCol w:w="2708"/>
        <w:gridCol w:w="2708"/>
      </w:tblGrid>
      <w:tr w:rsidR="0081272E">
        <w:trPr>
          <w:trHeight w:val="723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ОК-3 - способностью использовать основы экономических знаний в различных сферах деятельности</w:t>
            </w:r>
          </w:p>
        </w:tc>
      </w:tr>
      <w:tr w:rsidR="0081272E">
        <w:trPr>
          <w:trHeight w:val="370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ОК-3 - способностью использовать основы экономических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сферах деятельности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81272E">
        <w:trPr>
          <w:trHeight w:val="1481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620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528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38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277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завершающий</w:t>
            </w:r>
          </w:p>
        </w:tc>
      </w:tr>
      <w:tr w:rsidR="0081272E">
        <w:trPr>
          <w:trHeight w:val="694"/>
        </w:trPr>
        <w:tc>
          <w:tcPr>
            <w:tcW w:w="1986" w:type="dxa"/>
          </w:tcPr>
          <w:p w:rsidR="0081272E" w:rsidRDefault="0081272E"/>
        </w:tc>
        <w:tc>
          <w:tcPr>
            <w:tcW w:w="2694" w:type="dxa"/>
          </w:tcPr>
          <w:p w:rsidR="0081272E" w:rsidRDefault="0081272E"/>
        </w:tc>
        <w:tc>
          <w:tcPr>
            <w:tcW w:w="2694" w:type="dxa"/>
          </w:tcPr>
          <w:p w:rsidR="0081272E" w:rsidRDefault="0081272E"/>
        </w:tc>
        <w:tc>
          <w:tcPr>
            <w:tcW w:w="2694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компетенции (ПК):</w:t>
            </w:r>
          </w:p>
        </w:tc>
      </w:tr>
      <w:tr w:rsidR="0081272E">
        <w:trPr>
          <w:trHeight w:val="1264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способностью анализировать и интерпретировать финансовую, бухгалтерскую и иную информацию,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81272E">
        <w:trPr>
          <w:trHeight w:val="370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способностью анализировать и интерпретироват ь финансовую, бухгалтерскую и иную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81272E">
        <w:trPr>
          <w:trHeight w:val="1481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620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528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38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277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формирования компетенции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</w:t>
            </w:r>
          </w:p>
        </w:tc>
      </w:tr>
      <w:tr w:rsidR="0081272E">
        <w:trPr>
          <w:trHeight w:val="138"/>
        </w:trPr>
        <w:tc>
          <w:tcPr>
            <w:tcW w:w="1986" w:type="dxa"/>
          </w:tcPr>
          <w:p w:rsidR="0081272E" w:rsidRDefault="0081272E"/>
        </w:tc>
        <w:tc>
          <w:tcPr>
            <w:tcW w:w="2694" w:type="dxa"/>
          </w:tcPr>
          <w:p w:rsidR="0081272E" w:rsidRDefault="0081272E"/>
        </w:tc>
        <w:tc>
          <w:tcPr>
            <w:tcW w:w="2694" w:type="dxa"/>
          </w:tcPr>
          <w:p w:rsidR="0081272E" w:rsidRDefault="0081272E"/>
        </w:tc>
        <w:tc>
          <w:tcPr>
            <w:tcW w:w="2694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</w:tr>
      <w:tr w:rsidR="0081272E">
        <w:trPr>
          <w:trHeight w:val="900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066"/>
        <w:gridCol w:w="1633"/>
        <w:gridCol w:w="222"/>
        <w:gridCol w:w="666"/>
        <w:gridCol w:w="665"/>
        <w:gridCol w:w="391"/>
        <w:gridCol w:w="274"/>
        <w:gridCol w:w="667"/>
        <w:gridCol w:w="58"/>
        <w:gridCol w:w="778"/>
        <w:gridCol w:w="509"/>
        <w:gridCol w:w="283"/>
      </w:tblGrid>
      <w:tr w:rsidR="0081272E">
        <w:trPr>
          <w:trHeight w:val="1183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Владеть: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937" w:type="dxa"/>
          </w:tcPr>
          <w:p w:rsidR="0081272E" w:rsidRDefault="0081272E"/>
        </w:tc>
        <w:tc>
          <w:tcPr>
            <w:tcW w:w="3063" w:type="dxa"/>
          </w:tcPr>
          <w:p w:rsidR="0081272E" w:rsidRDefault="0081272E"/>
        </w:tc>
        <w:tc>
          <w:tcPr>
            <w:tcW w:w="1634" w:type="dxa"/>
          </w:tcPr>
          <w:p w:rsidR="0081272E" w:rsidRDefault="0081272E"/>
        </w:tc>
        <w:tc>
          <w:tcPr>
            <w:tcW w:w="211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392" w:type="dxa"/>
          </w:tcPr>
          <w:p w:rsidR="0081272E" w:rsidRDefault="0081272E"/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1111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дисциплине:</w:t>
            </w:r>
            <w:r>
              <w:t xml:space="preserve"> </w:t>
            </w:r>
          </w:p>
        </w:tc>
      </w:tr>
      <w:tr w:rsidR="0081272E">
        <w:trPr>
          <w:trHeight w:val="277"/>
        </w:trPr>
        <w:tc>
          <w:tcPr>
            <w:tcW w:w="937" w:type="dxa"/>
          </w:tcPr>
          <w:p w:rsidR="0081272E" w:rsidRDefault="0081272E"/>
        </w:tc>
        <w:tc>
          <w:tcPr>
            <w:tcW w:w="3063" w:type="dxa"/>
          </w:tcPr>
          <w:p w:rsidR="0081272E" w:rsidRDefault="0081272E"/>
        </w:tc>
        <w:tc>
          <w:tcPr>
            <w:tcW w:w="1634" w:type="dxa"/>
          </w:tcPr>
          <w:p w:rsidR="0081272E" w:rsidRDefault="0081272E"/>
        </w:tc>
        <w:tc>
          <w:tcPr>
            <w:tcW w:w="211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392" w:type="dxa"/>
          </w:tcPr>
          <w:p w:rsidR="0081272E" w:rsidRDefault="0081272E"/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12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и виды учебной работы</w:t>
            </w:r>
          </w:p>
        </w:tc>
      </w:tr>
      <w:tr w:rsidR="0081272E">
        <w:trPr>
          <w:trHeight w:val="833"/>
        </w:trPr>
        <w:tc>
          <w:tcPr>
            <w:tcW w:w="56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час/ з.е.</w:t>
            </w:r>
          </w:p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56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 8</w:t>
            </w:r>
          </w:p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 занятия в том числе: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64/1.78</w:t>
            </w:r>
          </w:p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32/0.89</w:t>
            </w:r>
          </w:p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Лабораторные(ЛР)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32/0.89</w:t>
            </w:r>
          </w:p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24/0.67</w:t>
            </w:r>
          </w:p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20/0.56</w:t>
            </w:r>
          </w:p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промежуточной аттестации: Экзамен(Экз)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</w:p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614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 Часы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 единицы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138"/>
        </w:trPr>
        <w:tc>
          <w:tcPr>
            <w:tcW w:w="937" w:type="dxa"/>
          </w:tcPr>
          <w:p w:rsidR="0081272E" w:rsidRDefault="0081272E"/>
        </w:tc>
        <w:tc>
          <w:tcPr>
            <w:tcW w:w="3063" w:type="dxa"/>
          </w:tcPr>
          <w:p w:rsidR="0081272E" w:rsidRDefault="0081272E"/>
        </w:tc>
        <w:tc>
          <w:tcPr>
            <w:tcW w:w="1634" w:type="dxa"/>
          </w:tcPr>
          <w:p w:rsidR="0081272E" w:rsidRDefault="0081272E"/>
        </w:tc>
        <w:tc>
          <w:tcPr>
            <w:tcW w:w="211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392" w:type="dxa"/>
          </w:tcPr>
          <w:p w:rsidR="0081272E" w:rsidRDefault="0081272E"/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1111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занятий: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</w:p>
        </w:tc>
      </w:tr>
      <w:tr w:rsidR="0081272E">
        <w:trPr>
          <w:trHeight w:val="277"/>
        </w:trPr>
        <w:tc>
          <w:tcPr>
            <w:tcW w:w="937" w:type="dxa"/>
          </w:tcPr>
          <w:p w:rsidR="0081272E" w:rsidRDefault="0081272E"/>
        </w:tc>
        <w:tc>
          <w:tcPr>
            <w:tcW w:w="3063" w:type="dxa"/>
          </w:tcPr>
          <w:p w:rsidR="0081272E" w:rsidRDefault="0081272E"/>
        </w:tc>
        <w:tc>
          <w:tcPr>
            <w:tcW w:w="1634" w:type="dxa"/>
          </w:tcPr>
          <w:p w:rsidR="0081272E" w:rsidRDefault="0081272E"/>
        </w:tc>
        <w:tc>
          <w:tcPr>
            <w:tcW w:w="211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392" w:type="dxa"/>
          </w:tcPr>
          <w:p w:rsidR="0081272E" w:rsidRDefault="0081272E"/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12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277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Разделы, темы дисциплины и виды занятий</w:t>
            </w:r>
          </w:p>
        </w:tc>
      </w:tr>
      <w:tr w:rsidR="0081272E">
        <w:trPr>
          <w:trHeight w:val="884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дисциплины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ЛР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 роль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333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614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 ль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333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ОК-3, ПК-5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49"/>
        </w:trPr>
        <w:tc>
          <w:tcPr>
            <w:tcW w:w="937" w:type="dxa"/>
          </w:tcPr>
          <w:p w:rsidR="0081272E" w:rsidRDefault="0081272E"/>
        </w:tc>
        <w:tc>
          <w:tcPr>
            <w:tcW w:w="3063" w:type="dxa"/>
          </w:tcPr>
          <w:p w:rsidR="0081272E" w:rsidRDefault="0081272E"/>
        </w:tc>
        <w:tc>
          <w:tcPr>
            <w:tcW w:w="1634" w:type="dxa"/>
          </w:tcPr>
          <w:p w:rsidR="0081272E" w:rsidRDefault="0081272E"/>
        </w:tc>
        <w:tc>
          <w:tcPr>
            <w:tcW w:w="211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392" w:type="dxa"/>
          </w:tcPr>
          <w:p w:rsidR="0081272E" w:rsidRDefault="0081272E"/>
        </w:tc>
        <w:tc>
          <w:tcPr>
            <w:tcW w:w="262" w:type="dxa"/>
          </w:tcPr>
          <w:p w:rsidR="0081272E" w:rsidRDefault="0081272E"/>
        </w:tc>
        <w:tc>
          <w:tcPr>
            <w:tcW w:w="653" w:type="dxa"/>
          </w:tcPr>
          <w:p w:rsidR="0081272E" w:rsidRDefault="0081272E"/>
        </w:tc>
        <w:tc>
          <w:tcPr>
            <w:tcW w:w="58" w:type="dxa"/>
          </w:tcPr>
          <w:p w:rsidR="0081272E" w:rsidRDefault="0081272E"/>
        </w:tc>
        <w:tc>
          <w:tcPr>
            <w:tcW w:w="766" w:type="dxa"/>
          </w:tcPr>
          <w:p w:rsidR="0081272E" w:rsidRDefault="0081272E"/>
        </w:tc>
        <w:tc>
          <w:tcPr>
            <w:tcW w:w="511" w:type="dxa"/>
          </w:tcPr>
          <w:p w:rsidR="0081272E" w:rsidRDefault="0081272E"/>
        </w:tc>
        <w:tc>
          <w:tcPr>
            <w:tcW w:w="285" w:type="dxa"/>
          </w:tcPr>
          <w:p w:rsidR="0081272E" w:rsidRDefault="0081272E"/>
        </w:tc>
      </w:tr>
      <w:tr w:rsidR="0081272E">
        <w:trPr>
          <w:trHeight w:val="889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97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Учебно-методическое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1272E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преподавателя</w:t>
            </w:r>
          </w:p>
        </w:tc>
      </w:tr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курсом.</w:t>
            </w:r>
            <w:r>
              <w:t xml:space="preserve"> </w:t>
            </w:r>
          </w:p>
        </w:tc>
      </w:tr>
      <w:tr w:rsidR="0081272E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t xml:space="preserve"> </w:t>
            </w:r>
          </w:p>
        </w:tc>
      </w:tr>
      <w:tr w:rsidR="0081272E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носи-телях,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Интернет.</w:t>
            </w:r>
            <w:r>
              <w:t xml:space="preserve"> </w:t>
            </w:r>
          </w:p>
        </w:tc>
      </w:tr>
      <w:tr w:rsidR="0081272E">
        <w:trPr>
          <w:trHeight w:val="27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игры.</w:t>
            </w:r>
            <w:r>
              <w:t xml:space="preserve"> </w:t>
            </w:r>
          </w:p>
        </w:tc>
      </w:tr>
      <w:tr w:rsidR="0081272E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выдержанной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проблеме.</w:t>
            </w:r>
            <w:r>
              <w:t xml:space="preserve"> </w:t>
            </w:r>
          </w:p>
        </w:tc>
      </w:tr>
      <w:tr w:rsidR="0081272E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доходчиво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</w:p>
        </w:tc>
      </w:tr>
      <w:tr w:rsidR="0081272E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(монографии,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журналов).</w:t>
            </w:r>
            <w:r>
              <w:t xml:space="preserve"> </w:t>
            </w:r>
          </w:p>
        </w:tc>
      </w:tr>
      <w:tr w:rsidR="0081272E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оценке.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реализации дисциплины в отношении лиц из числа инвалидов и лиц с ограниченными возможностями здоровья</w:t>
            </w:r>
          </w:p>
        </w:tc>
      </w:tr>
      <w:tr w:rsidR="0081272E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(например,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программ-синтезаторов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устройств.</w:t>
            </w:r>
            <w:r>
              <w:t xml:space="preserve"> </w:t>
            </w:r>
          </w:p>
        </w:tc>
      </w:tr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социально-активных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группе.</w:t>
            </w:r>
            <w:r>
              <w:t xml:space="preserve"> </w:t>
            </w:r>
          </w:p>
        </w:tc>
      </w:tr>
      <w:tr w:rsidR="0081272E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аппаратуры.</w:t>
            </w:r>
            <w:r>
              <w:t xml:space="preserve"> </w:t>
            </w:r>
          </w:p>
        </w:tc>
      </w:tr>
      <w:tr w:rsidR="0081272E">
        <w:trPr>
          <w:trHeight w:val="347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(ассистентов),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передвигаться,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экзаменатором);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беспрепятственного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помещениях.</w:t>
            </w:r>
            <w:r>
              <w:t xml:space="preserve"> </w:t>
            </w:r>
          </w:p>
        </w:tc>
      </w:tr>
      <w:tr w:rsidR="0081272E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минут;</w:t>
            </w:r>
            <w:r>
              <w:t xml:space="preserve"> </w:t>
            </w:r>
          </w:p>
        </w:tc>
      </w:tr>
      <w:tr w:rsidR="0081272E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аттестации:</w:t>
            </w:r>
            <w:r>
              <w:t xml:space="preserve"> </w:t>
            </w:r>
          </w:p>
        </w:tc>
      </w:tr>
      <w:tr w:rsidR="0081272E">
        <w:trPr>
          <w:trHeight w:val="2917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ассистентом;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надиктовываются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ассистенту;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слепых;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слабовидящих: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увеличивающее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увеличивающих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  <w:r>
              <w:t xml:space="preserve"> </w:t>
            </w:r>
          </w:p>
        </w:tc>
      </w:tr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слабослышащих,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форме;</w:t>
            </w:r>
            <w:r>
              <w:t xml:space="preserve"> </w:t>
            </w:r>
          </w:p>
        </w:tc>
      </w:tr>
      <w:tr w:rsidR="0081272E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(тяжелыми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конечностей):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надиктовываются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ассистенту;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организации).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студентов</w:t>
            </w:r>
          </w:p>
        </w:tc>
      </w:tr>
      <w:tr w:rsidR="0081272E">
        <w:trPr>
          <w:trHeight w:val="402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разногласия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законспектировать,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учебника.</w:t>
            </w:r>
            <w:r>
              <w:t xml:space="preserve"> </w:t>
            </w:r>
          </w:p>
        </w:tc>
      </w:tr>
      <w:tr w:rsidR="0081272E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разрозненные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что-то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переосмыслить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подходящее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имеющейся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Неоднократное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облегчает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целеустремленной.</w:t>
            </w:r>
            <w:r>
              <w:t xml:space="preserve"> </w:t>
            </w:r>
          </w:p>
        </w:tc>
      </w:tr>
      <w:tr w:rsidR="0081272E">
        <w:trPr>
          <w:trHeight w:val="23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литературой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серьезно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СГЭУ.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e-library.ru.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109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ними.</w:t>
            </w:r>
            <w:r>
              <w:t xml:space="preserve"> </w:t>
            </w:r>
          </w:p>
        </w:tc>
      </w:tr>
      <w:tr w:rsidR="0081272E">
        <w:trPr>
          <w:trHeight w:val="42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совершенствованию.</w:t>
            </w:r>
            <w:r>
              <w:t xml:space="preserve"> </w:t>
            </w:r>
          </w:p>
        </w:tc>
      </w:tr>
      <w:tr w:rsidR="0081272E">
        <w:trPr>
          <w:trHeight w:val="404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самосовершенствованию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самореализации;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навыки.</w:t>
            </w:r>
            <w:r>
              <w:t xml:space="preserve"> </w:t>
            </w:r>
          </w:p>
        </w:tc>
      </w:tr>
      <w:tr w:rsidR="0081272E">
        <w:trPr>
          <w:trHeight w:val="36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неотъемлемой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>
              <w:t xml:space="preserve"> </w:t>
            </w:r>
          </w:p>
        </w:tc>
      </w:tr>
      <w:tr w:rsidR="0081272E">
        <w:trPr>
          <w:trHeight w:val="4167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оговорка;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приложения,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парафраз;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работ).</w:t>
            </w:r>
            <w:r>
              <w:t xml:space="preserve"> </w:t>
            </w:r>
          </w:p>
        </w:tc>
      </w:tr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докладов/рефератов,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презентации.</w:t>
            </w:r>
            <w:r>
              <w:t xml:space="preserve"> </w:t>
            </w:r>
          </w:p>
        </w:tc>
      </w:tr>
      <w:tr w:rsidR="0081272E">
        <w:trPr>
          <w:trHeight w:val="504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97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докладов/рефератов</w:t>
            </w:r>
            <w:r>
              <w:t xml:space="preserve"> </w:t>
            </w:r>
          </w:p>
        </w:tc>
      </w:tr>
      <w:tr w:rsidR="0081272E">
        <w:trPr>
          <w:trHeight w:val="36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</w:tr>
      <w:tr w:rsidR="0081272E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виде);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компактного 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продолжалось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трудах.</w:t>
            </w:r>
            <w:r>
              <w:t xml:space="preserve"> </w:t>
            </w:r>
          </w:p>
        </w:tc>
      </w:tr>
      <w:tr w:rsidR="0081272E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рекомендуемую,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подобранную)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уяснить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(несогласия)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проблеме.</w:t>
            </w:r>
            <w:r>
              <w:t xml:space="preserve"> </w:t>
            </w:r>
          </w:p>
        </w:tc>
      </w:tr>
      <w:tr w:rsidR="0081272E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содержанию: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(хронологической,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др.)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сгруппировать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школам;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заканчиваться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 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анализ-обоснование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солидарны.</w:t>
            </w:r>
            <w:r>
              <w:t xml:space="preserve"> </w:t>
            </w:r>
          </w:p>
        </w:tc>
      </w:tr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реферата…….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2.Оглавление.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находится.</w:t>
            </w:r>
            <w:r>
              <w:t xml:space="preserve"> </w:t>
            </w:r>
          </w:p>
        </w:tc>
      </w:tr>
      <w:tr w:rsidR="0081272E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"перегружать"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подготовленного текста.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"высветились"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работе.</w:t>
            </w:r>
            <w:r>
              <w:t xml:space="preserve"> </w:t>
            </w:r>
          </w:p>
        </w:tc>
      </w:tr>
      <w:tr w:rsidR="0081272E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подготовкой.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французском).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(см.Оформление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литературы).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предъявляемые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страниц.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пронумерованы.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интервалам.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"красной"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равным 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</w:t>
            </w:r>
            <w:r>
              <w:t xml:space="preserve"> </w:t>
            </w:r>
          </w:p>
        </w:tc>
      </w:tr>
      <w:tr w:rsidR="0081272E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кавычки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цитируемого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(пропуск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многоточием,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смысла;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стандартов.</w:t>
            </w:r>
            <w:r>
              <w:t xml:space="preserve"> </w:t>
            </w:r>
          </w:p>
        </w:tc>
      </w:tr>
      <w:tr w:rsidR="0081272E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слушателей.</w:t>
            </w:r>
            <w:r>
              <w:t xml:space="preserve"> </w:t>
            </w:r>
          </w:p>
        </w:tc>
      </w:tr>
      <w:tr w:rsidR="0081272E">
        <w:trPr>
          <w:trHeight w:val="33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выступлению.</w:t>
            </w:r>
            <w:r>
              <w:t xml:space="preserve"> </w:t>
            </w:r>
          </w:p>
        </w:tc>
      </w:tr>
      <w:tr w:rsidR="0081272E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фрагмента.</w:t>
            </w:r>
            <w:r>
              <w:t xml:space="preserve"> </w:t>
            </w:r>
          </w:p>
        </w:tc>
      </w:tr>
      <w:tr w:rsidR="0081272E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  <w:r>
              <w:t xml:space="preserve"> </w:t>
            </w:r>
          </w:p>
        </w:tc>
      </w:tr>
      <w:tr w:rsidR="0081272E">
        <w:trPr>
          <w:trHeight w:val="27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1».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изложения.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аппарата.</w:t>
            </w:r>
            <w:r>
              <w:t xml:space="preserve"> </w:t>
            </w:r>
          </w:p>
        </w:tc>
      </w:tr>
      <w:tr w:rsidR="0081272E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темам.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6.3.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69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6.4.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написанию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проектов/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</w:t>
            </w:r>
            <w:r>
              <w:t xml:space="preserve">  </w:t>
            </w:r>
          </w:p>
        </w:tc>
      </w:tr>
      <w:tr w:rsidR="0081272E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</w:p>
        </w:tc>
      </w:tr>
      <w:tr w:rsidR="0081272E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этапов.</w:t>
            </w:r>
            <w:r>
              <w:t xml:space="preserve"> </w:t>
            </w:r>
          </w:p>
        </w:tc>
      </w:tr>
      <w:tr w:rsidR="0081272E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работе».</w:t>
            </w:r>
            <w:r>
              <w:t xml:space="preserve"> </w:t>
            </w:r>
          </w:p>
        </w:tc>
      </w:tr>
      <w:tr w:rsidR="0081272E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поскольку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облегчает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темой.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материал.</w:t>
            </w:r>
            <w:r>
              <w:t xml:space="preserve"> </w:t>
            </w:r>
          </w:p>
        </w:tc>
      </w:tr>
      <w:tr w:rsidR="0081272E">
        <w:trPr>
          <w:trHeight w:val="375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расположены);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исследователь);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(излагается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автора);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работы);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(элемент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обязательным).</w:t>
            </w:r>
            <w:r>
              <w:t xml:space="preserve"> </w:t>
            </w:r>
          </w:p>
        </w:tc>
      </w:tr>
      <w:tr w:rsidR="0081272E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сноску».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образом:</w:t>
            </w:r>
            <w:r>
              <w:t xml:space="preserve"> </w:t>
            </w:r>
          </w:p>
        </w:tc>
      </w:tr>
      <w:tr w:rsidR="0081272E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пересказе: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параграфе.</w:t>
            </w:r>
            <w:r>
              <w:t xml:space="preserve"> </w:t>
            </w:r>
          </w:p>
        </w:tc>
      </w:tr>
      <w:tr w:rsidR="0081272E">
        <w:trPr>
          <w:trHeight w:val="430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работе»).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(210х297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папку-скоросшиватель.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(размер)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межстрочный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ставится.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375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работы/проекта</w:t>
            </w:r>
            <w:r>
              <w:t xml:space="preserve"> 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проработаны,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доработки.</w:t>
            </w:r>
            <w:r>
              <w:t xml:space="preserve"> </w:t>
            </w:r>
          </w:p>
        </w:tc>
      </w:tr>
      <w:tr w:rsidR="0081272E">
        <w:trPr>
          <w:trHeight w:val="458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учитывается: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работу.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 w:rsidR="0081272E">
        <w:trPr>
          <w:trHeight w:val="27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работе. 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 учебно-научное 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</w:tc>
      </w:tr>
      <w:tr w:rsidR="0081272E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вопроса.</w:t>
            </w:r>
            <w:r>
              <w:t xml:space="preserve">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варианту.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печати.</w:t>
            </w:r>
            <w:r>
              <w:t xml:space="preserve"> </w:t>
            </w:r>
          </w:p>
        </w:tc>
      </w:tr>
      <w:tr w:rsidR="0081272E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(напечатан)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разборчивым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почерком. </w:t>
            </w:r>
            <w:r>
              <w:t xml:space="preserve"> </w:t>
            </w:r>
          </w:p>
        </w:tc>
      </w:tr>
      <w:tr w:rsidR="0081272E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“зачтено”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допускаются. </w:t>
            </w:r>
            <w:r>
              <w:t xml:space="preserve"> </w:t>
            </w:r>
          </w:p>
        </w:tc>
      </w:tr>
      <w:tr w:rsidR="0081272E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7.1-2003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«Библиографическая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составления».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  <w:r>
              <w:t xml:space="preserve"> </w:t>
            </w:r>
          </w:p>
        </w:tc>
      </w:tr>
      <w:tr w:rsidR="0081272E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силой: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алфавиту;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хронологии.</w:t>
            </w:r>
            <w:r>
              <w:t xml:space="preserve"> </w:t>
            </w:r>
          </w:p>
        </w:tc>
      </w:tr>
      <w:tr w:rsidR="0081272E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обществах”//Собрание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каких-либо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7.Фонд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деятельности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</w:p>
        </w:tc>
      </w:tr>
      <w:tr w:rsidR="0081272E">
        <w:trPr>
          <w:trHeight w:val="277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81272E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деятельности</w:t>
            </w:r>
            <w:r>
              <w:t xml:space="preserve">  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6"/>
        <w:gridCol w:w="710"/>
        <w:gridCol w:w="577"/>
        <w:gridCol w:w="1288"/>
        <w:gridCol w:w="851"/>
        <w:gridCol w:w="863"/>
        <w:gridCol w:w="1289"/>
        <w:gridCol w:w="567"/>
        <w:gridCol w:w="436"/>
        <w:gridCol w:w="1147"/>
        <w:gridCol w:w="1147"/>
      </w:tblGrid>
      <w:tr w:rsidR="0081272E">
        <w:trPr>
          <w:trHeight w:val="833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семестра</w:t>
            </w:r>
          </w:p>
        </w:tc>
        <w:tc>
          <w:tcPr>
            <w:tcW w:w="88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81272E">
        <w:trPr>
          <w:trHeight w:val="1389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(для заочной формы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 очное тестирова 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81272E">
        <w:trPr>
          <w:trHeight w:val="333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812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272E">
        <w:trPr>
          <w:trHeight w:val="166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программы.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277" w:type="dxa"/>
          </w:tcPr>
          <w:p w:rsidR="0081272E" w:rsidRDefault="0081272E"/>
        </w:tc>
        <w:tc>
          <w:tcPr>
            <w:tcW w:w="710" w:type="dxa"/>
          </w:tcPr>
          <w:p w:rsidR="0081272E" w:rsidRDefault="0081272E"/>
        </w:tc>
        <w:tc>
          <w:tcPr>
            <w:tcW w:w="568" w:type="dxa"/>
          </w:tcPr>
          <w:p w:rsidR="0081272E" w:rsidRDefault="0081272E"/>
        </w:tc>
        <w:tc>
          <w:tcPr>
            <w:tcW w:w="1277" w:type="dxa"/>
          </w:tcPr>
          <w:p w:rsidR="0081272E" w:rsidRDefault="0081272E"/>
        </w:tc>
        <w:tc>
          <w:tcPr>
            <w:tcW w:w="851" w:type="dxa"/>
          </w:tcPr>
          <w:p w:rsidR="0081272E" w:rsidRDefault="0081272E"/>
        </w:tc>
        <w:tc>
          <w:tcPr>
            <w:tcW w:w="851" w:type="dxa"/>
          </w:tcPr>
          <w:p w:rsidR="0081272E" w:rsidRDefault="0081272E"/>
        </w:tc>
        <w:tc>
          <w:tcPr>
            <w:tcW w:w="1277" w:type="dxa"/>
          </w:tcPr>
          <w:p w:rsidR="0081272E" w:rsidRDefault="0081272E"/>
        </w:tc>
        <w:tc>
          <w:tcPr>
            <w:tcW w:w="568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Общекультурные компетенции (ОК):</w:t>
            </w:r>
          </w:p>
        </w:tc>
      </w:tr>
      <w:tr w:rsidR="0081272E">
        <w:trPr>
          <w:trHeight w:val="723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ОК-3 - способностью использовать основы экономических знаний в различных сферах деятельности</w:t>
            </w:r>
          </w:p>
        </w:tc>
      </w:tr>
      <w:tr w:rsidR="0081272E">
        <w:trPr>
          <w:trHeight w:val="370"/>
        </w:trPr>
        <w:tc>
          <w:tcPr>
            <w:tcW w:w="1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ОК-3 - способностью использовать основы экономических знаний в различных сферах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81272E">
        <w:trPr>
          <w:trHeight w:val="1481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620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528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277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завершающий</w:t>
            </w:r>
          </w:p>
        </w:tc>
      </w:tr>
      <w:tr w:rsidR="0081272E">
        <w:trPr>
          <w:trHeight w:val="694"/>
        </w:trPr>
        <w:tc>
          <w:tcPr>
            <w:tcW w:w="1277" w:type="dxa"/>
          </w:tcPr>
          <w:p w:rsidR="0081272E" w:rsidRDefault="0081272E"/>
        </w:tc>
        <w:tc>
          <w:tcPr>
            <w:tcW w:w="710" w:type="dxa"/>
          </w:tcPr>
          <w:p w:rsidR="0081272E" w:rsidRDefault="0081272E"/>
        </w:tc>
        <w:tc>
          <w:tcPr>
            <w:tcW w:w="568" w:type="dxa"/>
          </w:tcPr>
          <w:p w:rsidR="0081272E" w:rsidRDefault="0081272E"/>
        </w:tc>
        <w:tc>
          <w:tcPr>
            <w:tcW w:w="1277" w:type="dxa"/>
          </w:tcPr>
          <w:p w:rsidR="0081272E" w:rsidRDefault="0081272E"/>
        </w:tc>
        <w:tc>
          <w:tcPr>
            <w:tcW w:w="851" w:type="dxa"/>
          </w:tcPr>
          <w:p w:rsidR="0081272E" w:rsidRDefault="0081272E"/>
        </w:tc>
        <w:tc>
          <w:tcPr>
            <w:tcW w:w="851" w:type="dxa"/>
          </w:tcPr>
          <w:p w:rsidR="0081272E" w:rsidRDefault="0081272E"/>
        </w:tc>
        <w:tc>
          <w:tcPr>
            <w:tcW w:w="1277" w:type="dxa"/>
          </w:tcPr>
          <w:p w:rsidR="0081272E" w:rsidRDefault="0081272E"/>
        </w:tc>
        <w:tc>
          <w:tcPr>
            <w:tcW w:w="568" w:type="dxa"/>
          </w:tcPr>
          <w:p w:rsidR="0081272E" w:rsidRDefault="0081272E"/>
        </w:tc>
        <w:tc>
          <w:tcPr>
            <w:tcW w:w="426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  <w:tc>
          <w:tcPr>
            <w:tcW w:w="1135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компетенции (ПК):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568"/>
        <w:gridCol w:w="2140"/>
        <w:gridCol w:w="284"/>
        <w:gridCol w:w="2424"/>
        <w:gridCol w:w="1419"/>
        <w:gridCol w:w="1264"/>
        <w:gridCol w:w="26"/>
      </w:tblGrid>
      <w:tr w:rsidR="0081272E">
        <w:trPr>
          <w:trHeight w:val="1264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ПК-5 - способностью анализировать и интерпретировать финансовую, бухгалтерскую и иную информацию, содержащуюся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81272E">
        <w:trPr>
          <w:trHeight w:val="370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способностью анализировать и интерпретироват ь финансовую, бухгалтерскую и иную информацию,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81272E">
        <w:trPr>
          <w:trHeight w:val="1481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620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1528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292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</w:tr>
      <w:tr w:rsidR="0081272E">
        <w:trPr>
          <w:trHeight w:val="277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завершающий</w:t>
            </w:r>
          </w:p>
        </w:tc>
      </w:tr>
      <w:tr w:rsidR="0081272E">
        <w:trPr>
          <w:trHeight w:val="138"/>
        </w:trPr>
        <w:tc>
          <w:tcPr>
            <w:tcW w:w="1986" w:type="dxa"/>
          </w:tcPr>
          <w:p w:rsidR="0081272E" w:rsidRDefault="0081272E"/>
        </w:tc>
        <w:tc>
          <w:tcPr>
            <w:tcW w:w="568" w:type="dxa"/>
          </w:tcPr>
          <w:p w:rsidR="0081272E" w:rsidRDefault="0081272E"/>
        </w:tc>
        <w:tc>
          <w:tcPr>
            <w:tcW w:w="2127" w:type="dxa"/>
          </w:tcPr>
          <w:p w:rsidR="0081272E" w:rsidRDefault="0081272E"/>
        </w:tc>
        <w:tc>
          <w:tcPr>
            <w:tcW w:w="284" w:type="dxa"/>
          </w:tcPr>
          <w:p w:rsidR="0081272E" w:rsidRDefault="0081272E"/>
        </w:tc>
        <w:tc>
          <w:tcPr>
            <w:tcW w:w="2411" w:type="dxa"/>
          </w:tcPr>
          <w:p w:rsidR="0081272E" w:rsidRDefault="0081272E"/>
        </w:tc>
        <w:tc>
          <w:tcPr>
            <w:tcW w:w="1419" w:type="dxa"/>
          </w:tcPr>
          <w:p w:rsidR="0081272E" w:rsidRDefault="0081272E"/>
        </w:tc>
        <w:tc>
          <w:tcPr>
            <w:tcW w:w="1264" w:type="dxa"/>
          </w:tcPr>
          <w:p w:rsidR="0081272E" w:rsidRDefault="0081272E"/>
        </w:tc>
        <w:tc>
          <w:tcPr>
            <w:tcW w:w="14" w:type="dxa"/>
          </w:tcPr>
          <w:p w:rsidR="0081272E" w:rsidRDefault="0081272E"/>
        </w:tc>
      </w:tr>
      <w:tr w:rsidR="0081272E">
        <w:trPr>
          <w:trHeight w:val="1389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(сформированности)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  <w:r>
              <w:t xml:space="preserve"> </w:t>
            </w:r>
          </w:p>
        </w:tc>
      </w:tr>
      <w:tr w:rsidR="0081272E">
        <w:trPr>
          <w:trHeight w:val="277"/>
        </w:trPr>
        <w:tc>
          <w:tcPr>
            <w:tcW w:w="880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12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5</w:t>
            </w:r>
          </w:p>
        </w:tc>
      </w:tr>
      <w:tr w:rsidR="0081272E">
        <w:trPr>
          <w:trHeight w:val="416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</w:p>
        </w:tc>
      </w:tr>
      <w:tr w:rsidR="0081272E">
        <w:trPr>
          <w:trHeight w:val="1528"/>
        </w:trPr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(код, наименование)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сформированности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признаки уровня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(дескрипторные характеристики)</w:t>
            </w:r>
          </w:p>
        </w:tc>
        <w:tc>
          <w:tcPr>
            <w:tcW w:w="14" w:type="dxa"/>
          </w:tcPr>
          <w:p w:rsidR="0081272E" w:rsidRDefault="0081272E"/>
        </w:tc>
      </w:tr>
      <w:tr w:rsidR="0081272E">
        <w:trPr>
          <w:trHeight w:val="2778"/>
        </w:trPr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ОК-3 -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Пороговый</w:t>
            </w:r>
          </w:p>
        </w:tc>
        <w:tc>
          <w:tcPr>
            <w:tcW w:w="5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81272E" w:rsidRDefault="0081272E"/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5"/>
        <w:gridCol w:w="109"/>
        <w:gridCol w:w="2315"/>
        <w:gridCol w:w="500"/>
        <w:gridCol w:w="2674"/>
        <w:gridCol w:w="1928"/>
        <w:gridCol w:w="20"/>
        <w:gridCol w:w="16"/>
      </w:tblGrid>
      <w:tr w:rsidR="0081272E">
        <w:trPr>
          <w:trHeight w:val="2778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81272E" w:rsidRDefault="0081272E"/>
        </w:tc>
      </w:tr>
      <w:tr w:rsidR="0081272E">
        <w:trPr>
          <w:trHeight w:val="1528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(код, наименование)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сформированности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признаки уровня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(дескрипторные характеристики)</w:t>
            </w:r>
          </w:p>
        </w:tc>
        <w:tc>
          <w:tcPr>
            <w:tcW w:w="14" w:type="dxa"/>
          </w:tcPr>
          <w:p w:rsidR="0081272E" w:rsidRDefault="0081272E"/>
        </w:tc>
      </w:tr>
      <w:tr w:rsidR="0081272E">
        <w:trPr>
          <w:trHeight w:val="2778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способностью анализировать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Пороговый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81272E" w:rsidRDefault="0081272E"/>
        </w:tc>
      </w:tr>
      <w:tr w:rsidR="0081272E">
        <w:trPr>
          <w:trHeight w:val="2778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81272E" w:rsidRDefault="0081272E"/>
        </w:tc>
      </w:tr>
      <w:tr w:rsidR="0081272E">
        <w:trPr>
          <w:trHeight w:val="138"/>
        </w:trPr>
        <w:tc>
          <w:tcPr>
            <w:tcW w:w="2553" w:type="dxa"/>
          </w:tcPr>
          <w:p w:rsidR="0081272E" w:rsidRDefault="0081272E"/>
        </w:tc>
        <w:tc>
          <w:tcPr>
            <w:tcW w:w="109" w:type="dxa"/>
          </w:tcPr>
          <w:p w:rsidR="0081272E" w:rsidRDefault="0081272E"/>
        </w:tc>
        <w:tc>
          <w:tcPr>
            <w:tcW w:w="2303" w:type="dxa"/>
          </w:tcPr>
          <w:p w:rsidR="0081272E" w:rsidRDefault="0081272E"/>
        </w:tc>
        <w:tc>
          <w:tcPr>
            <w:tcW w:w="500" w:type="dxa"/>
          </w:tcPr>
          <w:p w:rsidR="0081272E" w:rsidRDefault="0081272E"/>
        </w:tc>
        <w:tc>
          <w:tcPr>
            <w:tcW w:w="2660" w:type="dxa"/>
          </w:tcPr>
          <w:p w:rsidR="0081272E" w:rsidRDefault="0081272E"/>
        </w:tc>
        <w:tc>
          <w:tcPr>
            <w:tcW w:w="1915" w:type="dxa"/>
          </w:tcPr>
          <w:p w:rsidR="0081272E" w:rsidRDefault="0081272E"/>
        </w:tc>
        <w:tc>
          <w:tcPr>
            <w:tcW w:w="20" w:type="dxa"/>
          </w:tcPr>
          <w:p w:rsidR="0081272E" w:rsidRDefault="0081272E"/>
        </w:tc>
        <w:tc>
          <w:tcPr>
            <w:tcW w:w="14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курсовой работы/проекта</w:t>
            </w:r>
          </w:p>
        </w:tc>
      </w:tr>
      <w:tr w:rsidR="0081272E">
        <w:trPr>
          <w:trHeight w:val="555"/>
        </w:trPr>
        <w:tc>
          <w:tcPr>
            <w:tcW w:w="10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0" w:type="dxa"/>
          </w:tcPr>
          <w:p w:rsidR="0081272E" w:rsidRDefault="0081272E"/>
        </w:tc>
        <w:tc>
          <w:tcPr>
            <w:tcW w:w="14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«неудовлет- ворительно»</w:t>
            </w:r>
          </w:p>
        </w:tc>
        <w:tc>
          <w:tcPr>
            <w:tcW w:w="20" w:type="dxa"/>
          </w:tcPr>
          <w:p w:rsidR="0081272E" w:rsidRDefault="0081272E"/>
        </w:tc>
        <w:tc>
          <w:tcPr>
            <w:tcW w:w="14" w:type="dxa"/>
          </w:tcPr>
          <w:p w:rsidR="0081272E" w:rsidRDefault="0081272E"/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2127"/>
        <w:gridCol w:w="2106"/>
        <w:gridCol w:w="710"/>
        <w:gridCol w:w="2674"/>
        <w:gridCol w:w="1702"/>
        <w:gridCol w:w="226"/>
        <w:gridCol w:w="32"/>
      </w:tblGrid>
      <w:tr w:rsidR="0081272E">
        <w:trPr>
          <w:trHeight w:val="9989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Представлено логичное содержание.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Отражена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рассматриваемой темы, верно определены основные категории.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Дан анализ литературы по теме, выявлены мето- дологические основы изу-чаемой проблемы, освещены вопросы истории ее изучения в науке. Анализ литературы отличается глубиной,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ельностью, умением показать собственную пози-цию по отношению к изучаемому вопросу.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заключении сформулированы развернутые, самостоятельные выводы по работе.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Работа оформлена в соответствии с разработанными требованиями, написа- на с соблюдением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литературного языка.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выполнена в срок.</w:t>
            </w:r>
          </w:p>
        </w:tc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Представлено логичное содержание.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Раскрыта актуальность темы, верно определены цель и задачи.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Представлен круг основной литературы по теме, выделены основные понятия, используемые в работе. В 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случаях студент не может дать критической оценки взглядов исследователей, недостаточно аргументирует отдельные положения.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заключении сформулированы общие выводы.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Работа оформлена в соответствии с разработанными требованиями, написана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 норм литературного языка. В ней отсутствуют орфографические и пунктуационные ошибки. Допустимы отдельные погрешности стиля.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выполнена в срок.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Представлено логичное содержание.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Актуальность темы раскрыта правильно, но список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 ограничен.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Теоретический анализ дан описательно, студент не сумел отразить собственной позиции по отношению к рассматриваемым материалам, ряд суждений отличается поверхностностью.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заключении сформулированы общие выводы.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Работа оформлена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разработанными требованиями, в ней имеются орфографические и пунктуационные ошибки, погрешности стиля.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выполнена в срок.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часть требований не выполнена</w:t>
            </w:r>
          </w:p>
        </w:tc>
        <w:tc>
          <w:tcPr>
            <w:tcW w:w="32" w:type="dxa"/>
          </w:tcPr>
          <w:p w:rsidR="0081272E" w:rsidRDefault="0081272E"/>
        </w:tc>
      </w:tr>
      <w:tr w:rsidR="0081272E">
        <w:trPr>
          <w:trHeight w:val="1111"/>
        </w:trPr>
        <w:tc>
          <w:tcPr>
            <w:tcW w:w="5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Повышенный уровень сформированности компетенций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Пороговый уровень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сформированности компетенций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32" w:type="dxa"/>
          </w:tcPr>
          <w:p w:rsidR="0081272E" w:rsidRDefault="0081272E"/>
        </w:tc>
      </w:tr>
      <w:tr w:rsidR="0081272E">
        <w:trPr>
          <w:trHeight w:val="138"/>
        </w:trPr>
        <w:tc>
          <w:tcPr>
            <w:tcW w:w="534" w:type="dxa"/>
          </w:tcPr>
          <w:p w:rsidR="0081272E" w:rsidRDefault="0081272E"/>
        </w:tc>
        <w:tc>
          <w:tcPr>
            <w:tcW w:w="2127" w:type="dxa"/>
          </w:tcPr>
          <w:p w:rsidR="0081272E" w:rsidRDefault="0081272E"/>
        </w:tc>
        <w:tc>
          <w:tcPr>
            <w:tcW w:w="2093" w:type="dxa"/>
          </w:tcPr>
          <w:p w:rsidR="0081272E" w:rsidRDefault="0081272E"/>
        </w:tc>
        <w:tc>
          <w:tcPr>
            <w:tcW w:w="710" w:type="dxa"/>
          </w:tcPr>
          <w:p w:rsidR="0081272E" w:rsidRDefault="0081272E"/>
        </w:tc>
        <w:tc>
          <w:tcPr>
            <w:tcW w:w="2660" w:type="dxa"/>
          </w:tcPr>
          <w:p w:rsidR="0081272E" w:rsidRDefault="0081272E"/>
        </w:tc>
        <w:tc>
          <w:tcPr>
            <w:tcW w:w="1702" w:type="dxa"/>
          </w:tcPr>
          <w:p w:rsidR="0081272E" w:rsidRDefault="0081272E"/>
        </w:tc>
        <w:tc>
          <w:tcPr>
            <w:tcW w:w="214" w:type="dxa"/>
          </w:tcPr>
          <w:p w:rsidR="0081272E" w:rsidRDefault="0081272E"/>
        </w:tc>
        <w:tc>
          <w:tcPr>
            <w:tcW w:w="32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контрольной работы</w:t>
            </w:r>
          </w:p>
        </w:tc>
      </w:tr>
      <w:tr w:rsidR="0081272E">
        <w:trPr>
          <w:trHeight w:val="55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4" w:type="dxa"/>
          </w:tcPr>
          <w:p w:rsidR="0081272E" w:rsidRDefault="0081272E"/>
        </w:tc>
        <w:tc>
          <w:tcPr>
            <w:tcW w:w="32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9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Теоретический вопрос</w:t>
            </w:r>
          </w:p>
        </w:tc>
        <w:tc>
          <w:tcPr>
            <w:tcW w:w="214" w:type="dxa"/>
          </w:tcPr>
          <w:p w:rsidR="0081272E" w:rsidRDefault="0081272E"/>
        </w:tc>
        <w:tc>
          <w:tcPr>
            <w:tcW w:w="32" w:type="dxa"/>
          </w:tcPr>
          <w:p w:rsidR="0081272E" w:rsidRDefault="0081272E"/>
        </w:tc>
      </w:tr>
      <w:tr w:rsidR="0081272E">
        <w:trPr>
          <w:trHeight w:val="9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/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положения по вопросу раскрыты. Имеются элементы обоснования выводов</w:t>
            </w:r>
          </w:p>
        </w:tc>
        <w:tc>
          <w:tcPr>
            <w:tcW w:w="214" w:type="dxa"/>
          </w:tcPr>
          <w:p w:rsidR="0081272E" w:rsidRDefault="0081272E"/>
        </w:tc>
        <w:tc>
          <w:tcPr>
            <w:tcW w:w="32" w:type="dxa"/>
          </w:tcPr>
          <w:p w:rsidR="0081272E" w:rsidRDefault="0081272E"/>
        </w:tc>
      </w:tr>
      <w:tr w:rsidR="0081272E">
        <w:trPr>
          <w:trHeight w:val="97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элементы систематизации информации, факты применения профессиональной терминологии</w:t>
            </w:r>
          </w:p>
        </w:tc>
        <w:tc>
          <w:tcPr>
            <w:tcW w:w="214" w:type="dxa"/>
          </w:tcPr>
          <w:p w:rsidR="0081272E" w:rsidRDefault="0081272E"/>
        </w:tc>
        <w:tc>
          <w:tcPr>
            <w:tcW w:w="32" w:type="dxa"/>
          </w:tcPr>
          <w:p w:rsidR="0081272E" w:rsidRDefault="0081272E"/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2785"/>
        <w:gridCol w:w="143"/>
        <w:gridCol w:w="1305"/>
        <w:gridCol w:w="1856"/>
        <w:gridCol w:w="3227"/>
        <w:gridCol w:w="246"/>
      </w:tblGrid>
      <w:tr w:rsidR="0081272E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рекомендованной литературы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источники рекомендованной литературы использованы</w:t>
            </w:r>
          </w:p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97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Грамотность изложения и качество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Продемонстрирована культура речи. Соблюдены основные требования к оформлению</w:t>
            </w:r>
          </w:p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9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задачи (практическая ситуация)</w:t>
            </w:r>
          </w:p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квалификация фактов и отношений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 верно</w:t>
            </w:r>
          </w:p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сторон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в основном верно</w:t>
            </w:r>
          </w:p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юридической квалификации фактов нормами права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основном выполнено верно</w:t>
            </w:r>
          </w:p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условий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основном выполнено верно</w:t>
            </w:r>
          </w:p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Сделаны верно. Имеются элементы обоснования</w:t>
            </w:r>
          </w:p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12"/>
        </w:trPr>
        <w:tc>
          <w:tcPr>
            <w:tcW w:w="534" w:type="dxa"/>
          </w:tcPr>
          <w:p w:rsidR="0081272E" w:rsidRDefault="0081272E"/>
        </w:tc>
        <w:tc>
          <w:tcPr>
            <w:tcW w:w="27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294" w:type="dxa"/>
          </w:tcPr>
          <w:p w:rsidR="0081272E" w:rsidRDefault="0081272E"/>
        </w:tc>
        <w:tc>
          <w:tcPr>
            <w:tcW w:w="1855" w:type="dxa"/>
          </w:tcPr>
          <w:p w:rsidR="0081272E" w:rsidRDefault="0081272E"/>
        </w:tc>
        <w:tc>
          <w:tcPr>
            <w:tcW w:w="3216" w:type="dxa"/>
          </w:tcPr>
          <w:p w:rsidR="0081272E" w:rsidRDefault="0081272E"/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416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работа не отвечает названным критериям,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выставляется оценка «не зачтено».</w:t>
            </w:r>
          </w:p>
        </w:tc>
      </w:tr>
      <w:tr w:rsidR="0081272E">
        <w:trPr>
          <w:trHeight w:val="138"/>
        </w:trPr>
        <w:tc>
          <w:tcPr>
            <w:tcW w:w="534" w:type="dxa"/>
          </w:tcPr>
          <w:p w:rsidR="0081272E" w:rsidRDefault="0081272E"/>
        </w:tc>
        <w:tc>
          <w:tcPr>
            <w:tcW w:w="27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294" w:type="dxa"/>
          </w:tcPr>
          <w:p w:rsidR="0081272E" w:rsidRDefault="0081272E"/>
        </w:tc>
        <w:tc>
          <w:tcPr>
            <w:tcW w:w="1855" w:type="dxa"/>
          </w:tcPr>
          <w:p w:rsidR="0081272E" w:rsidRDefault="0081272E"/>
        </w:tc>
        <w:tc>
          <w:tcPr>
            <w:tcW w:w="3216" w:type="dxa"/>
          </w:tcPr>
          <w:p w:rsidR="0081272E" w:rsidRDefault="0081272E"/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(промежуточное тестирование)</w:t>
            </w:r>
          </w:p>
        </w:tc>
      </w:tr>
      <w:tr w:rsidR="0081272E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</w:tr>
      <w:tr w:rsidR="0081272E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90-100%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«отлично»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81272E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70-89%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81272E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51-69%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Пороговый</w:t>
            </w:r>
          </w:p>
        </w:tc>
      </w:tr>
      <w:tr w:rsidR="0081272E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50%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не сформирована</w:t>
            </w:r>
          </w:p>
        </w:tc>
      </w:tr>
      <w:tr w:rsidR="0081272E">
        <w:trPr>
          <w:trHeight w:val="138"/>
        </w:trPr>
        <w:tc>
          <w:tcPr>
            <w:tcW w:w="534" w:type="dxa"/>
          </w:tcPr>
          <w:p w:rsidR="0081272E" w:rsidRDefault="0081272E"/>
        </w:tc>
        <w:tc>
          <w:tcPr>
            <w:tcW w:w="2785" w:type="dxa"/>
          </w:tcPr>
          <w:p w:rsidR="0081272E" w:rsidRDefault="0081272E"/>
        </w:tc>
        <w:tc>
          <w:tcPr>
            <w:tcW w:w="143" w:type="dxa"/>
          </w:tcPr>
          <w:p w:rsidR="0081272E" w:rsidRDefault="0081272E"/>
        </w:tc>
        <w:tc>
          <w:tcPr>
            <w:tcW w:w="1294" w:type="dxa"/>
          </w:tcPr>
          <w:p w:rsidR="0081272E" w:rsidRDefault="0081272E"/>
        </w:tc>
        <w:tc>
          <w:tcPr>
            <w:tcW w:w="1855" w:type="dxa"/>
          </w:tcPr>
          <w:p w:rsidR="0081272E" w:rsidRDefault="0081272E"/>
        </w:tc>
        <w:tc>
          <w:tcPr>
            <w:tcW w:w="3216" w:type="dxa"/>
          </w:tcPr>
          <w:p w:rsidR="0081272E" w:rsidRDefault="0081272E"/>
        </w:tc>
        <w:tc>
          <w:tcPr>
            <w:tcW w:w="24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 (экзамен)</w:t>
            </w:r>
          </w:p>
        </w:tc>
      </w:tr>
      <w:tr w:rsidR="0081272E">
        <w:trPr>
          <w:trHeight w:val="694"/>
        </w:trPr>
        <w:tc>
          <w:tcPr>
            <w:tcW w:w="3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3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Удовлетворительно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3"/>
        <w:gridCol w:w="3161"/>
        <w:gridCol w:w="3473"/>
      </w:tblGrid>
      <w:tr w:rsidR="0081272E">
        <w:trPr>
          <w:trHeight w:val="6251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 раскрыто содержание вопросов билета;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Материал изложен грамотно, в определенной логической последовательности, правильно используется терминология;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Показано умение иллюстрировать теоретические положения конкретными примерами, применять 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 ситуации;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Ответ прозвучал самостоятельно, без наводящих вопросов.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удовлетворяет в основном требованиям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ценку «5», но при этом может иметь следующие недостатки: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изложении допущены небольшие пробелы, не исказившие содержание ответа;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Допущены один - два недочета при освещении основного содержания ответа, исправленные по замечанию экзаменатора;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Допущ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Неполно или непоследовательно раскрыто содержание материала, но показано общее понимание вопроса и продемонстрированы 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достаточные для дальнейшего усвоения материала.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Имелись  затруднения или допущены ошибки   в определении понятий, использовании терминологии, исправленные после нескольких наводящих вопросов;</w:t>
            </w: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 неполном знании теоретического материала выявлена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сформированность компетенций, умений и навыков.</w:t>
            </w:r>
          </w:p>
        </w:tc>
      </w:tr>
      <w:tr w:rsidR="0081272E">
        <w:trPr>
          <w:trHeight w:val="694"/>
        </w:trPr>
        <w:tc>
          <w:tcPr>
            <w:tcW w:w="6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Повышенный уровень сформированности компетенций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Пороговый уровень</w:t>
            </w:r>
          </w:p>
        </w:tc>
      </w:tr>
      <w:tr w:rsidR="0081272E">
        <w:trPr>
          <w:trHeight w:val="138"/>
        </w:trPr>
        <w:tc>
          <w:tcPr>
            <w:tcW w:w="3460" w:type="dxa"/>
          </w:tcPr>
          <w:p w:rsidR="0081272E" w:rsidRDefault="0081272E"/>
        </w:tc>
        <w:tc>
          <w:tcPr>
            <w:tcW w:w="3148" w:type="dxa"/>
          </w:tcPr>
          <w:p w:rsidR="0081272E" w:rsidRDefault="0081272E"/>
        </w:tc>
        <w:tc>
          <w:tcPr>
            <w:tcW w:w="3460" w:type="dxa"/>
          </w:tcPr>
          <w:p w:rsidR="0081272E" w:rsidRDefault="0081272E"/>
        </w:tc>
      </w:tr>
      <w:tr w:rsidR="0081272E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 Типовые контрольные задания или иные материалы, необходимые для оценки знаний, умений, навыков и (или) опыта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деятельности, характеризующих этапы формирования компетенций в процессе освоения образовательной программы.</w:t>
            </w:r>
          </w:p>
        </w:tc>
      </w:tr>
      <w:tr w:rsidR="0081272E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7.3.1 Материалы для промежуточного тестирования</w:t>
            </w:r>
          </w:p>
        </w:tc>
      </w:tr>
      <w:tr w:rsidR="0081272E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7.3.2 Тематика курсовых работ/курсовых проектов/контрольных работ</w:t>
            </w:r>
          </w:p>
        </w:tc>
      </w:tr>
      <w:tr w:rsidR="0081272E">
        <w:trPr>
          <w:trHeight w:val="972"/>
        </w:trPr>
        <w:tc>
          <w:tcPr>
            <w:tcW w:w="3460" w:type="dxa"/>
          </w:tcPr>
          <w:p w:rsidR="0081272E" w:rsidRDefault="0081272E"/>
        </w:tc>
        <w:tc>
          <w:tcPr>
            <w:tcW w:w="3148" w:type="dxa"/>
          </w:tcPr>
          <w:p w:rsidR="0081272E" w:rsidRDefault="0081272E"/>
        </w:tc>
        <w:tc>
          <w:tcPr>
            <w:tcW w:w="3460" w:type="dxa"/>
          </w:tcPr>
          <w:p w:rsidR="0081272E" w:rsidRDefault="0081272E"/>
        </w:tc>
      </w:tr>
      <w:tr w:rsidR="0081272E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7.3.4 Примерные вопросы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экзамену</w:t>
            </w:r>
          </w:p>
        </w:tc>
      </w:tr>
      <w:tr w:rsidR="0081272E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81272E">
        <w:trPr>
          <w:trHeight w:val="138"/>
        </w:trPr>
        <w:tc>
          <w:tcPr>
            <w:tcW w:w="3460" w:type="dxa"/>
          </w:tcPr>
          <w:p w:rsidR="0081272E" w:rsidRDefault="0081272E"/>
        </w:tc>
        <w:tc>
          <w:tcPr>
            <w:tcW w:w="3148" w:type="dxa"/>
          </w:tcPr>
          <w:p w:rsidR="0081272E" w:rsidRDefault="0081272E"/>
        </w:tc>
        <w:tc>
          <w:tcPr>
            <w:tcW w:w="3460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Методические рекомендации, определяющие процедуру оценивания при выполнении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 работ / курсовых проектов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81272E">
        <w:trPr>
          <w:trHeight w:val="430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Выполненная студентом курсовая работа сдается на проверку руководителю, который дает по ней письменное заключение – рецензию. В рецензии содержится указание на те ошибки и недостатки, которые обнаружены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и оформления работы, и рекомендации по их устранению. В том случае, если выявленные ошибки и недостатки носят существенный характер, свидетельствующий о том, что основные вопросы темы не усвоены, плохо проработаны, работа возвращается студенту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полной или частичной переработки. Кроме того, не допускаются к защите и возвращаются для повторного выполнения работы, не носящие самостоятельный характер, не содержащие ссылки на заимствованные источники, оформленные с нарушением установленных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ий. Повторно выполненная работа сдается преподавателю вместе с рецензией. Руководитель проверяет, учтены ли сделанные к первоначальному варианту работы замечания, устранены ли ошибки и недостатки. Если указания и замечания не учтены, то курсовая работа 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 возвращается студенту для доработки.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 предполагает защиту, на которой студент должен кратко изложить основные выводы, содержащиеся в работе, ответить на вопросы руководителя. Защита курсовой работы проводится до сдачи экзамена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</w:tc>
      </w:tr>
      <w:tr w:rsidR="0081272E">
        <w:trPr>
          <w:trHeight w:val="38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защите руководитель определяет уровень теоретических знаний и соответствия работы предъявляемым к ней требованиям и выставляет исходя из этого оценку. При оценке курсовой работы учитывается: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работы, ее актуальность, степень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ьности, оригинальность выводов;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владения материалом и умение излагать свои мысли в письменной и устной форме;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знания и умение использовать нормативные акты, научную и учебную литературу;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связать теоретические положения с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отребностями современной практики;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научная и практическая значимость курсовой работы;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уровень грамотности;</w:t>
            </w:r>
          </w:p>
          <w:p w:rsidR="0081272E" w:rsidRDefault="00E8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аккуратно и правильно оформить работу.</w:t>
            </w:r>
          </w:p>
        </w:tc>
      </w:tr>
      <w:tr w:rsidR="0081272E">
        <w:trPr>
          <w:trHeight w:val="138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рекомендации, определяющие процедуру оценивания</w:t>
            </w:r>
          </w:p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выполнении контрольных работ</w:t>
            </w:r>
          </w:p>
        </w:tc>
      </w:tr>
      <w:tr w:rsidR="0081272E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 по проведению промежуточного тестирования</w:t>
            </w:r>
          </w:p>
        </w:tc>
      </w:tr>
      <w:tr w:rsidR="0081272E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понятийно-категориального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Процедура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тестирования.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10065" w:type="dxa"/>
          </w:tcPr>
          <w:p w:rsidR="0081272E" w:rsidRDefault="0081272E"/>
        </w:tc>
      </w:tr>
      <w:tr w:rsidR="0081272E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 по проведению экзамена</w:t>
            </w:r>
          </w:p>
        </w:tc>
      </w:tr>
    </w:tbl>
    <w:p w:rsidR="0081272E" w:rsidRDefault="008127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7"/>
        <w:gridCol w:w="710"/>
        <w:gridCol w:w="1007"/>
        <w:gridCol w:w="1560"/>
        <w:gridCol w:w="1007"/>
        <w:gridCol w:w="1560"/>
      </w:tblGrid>
      <w:tr w:rsidR="0081272E">
        <w:trPr>
          <w:trHeight w:val="1944"/>
        </w:trPr>
        <w:tc>
          <w:tcPr>
            <w:tcW w:w="1007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Процедура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(экзамен).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«удовлетворительно»,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«неудовлетворительно».</w:t>
            </w:r>
            <w:r>
              <w:t xml:space="preserve"> </w:t>
            </w:r>
          </w:p>
          <w:p w:rsidR="0081272E" w:rsidRDefault="00E806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экзамену.</w:t>
            </w:r>
            <w:r>
              <w:t xml:space="preserve"> </w:t>
            </w:r>
          </w:p>
        </w:tc>
      </w:tr>
      <w:tr w:rsidR="0081272E">
        <w:trPr>
          <w:trHeight w:val="277"/>
        </w:trPr>
        <w:tc>
          <w:tcPr>
            <w:tcW w:w="4253" w:type="dxa"/>
          </w:tcPr>
          <w:p w:rsidR="0081272E" w:rsidRDefault="0081272E"/>
        </w:tc>
        <w:tc>
          <w:tcPr>
            <w:tcW w:w="710" w:type="dxa"/>
          </w:tcPr>
          <w:p w:rsidR="0081272E" w:rsidRDefault="0081272E"/>
        </w:tc>
        <w:tc>
          <w:tcPr>
            <w:tcW w:w="993" w:type="dxa"/>
          </w:tcPr>
          <w:p w:rsidR="0081272E" w:rsidRDefault="0081272E"/>
        </w:tc>
        <w:tc>
          <w:tcPr>
            <w:tcW w:w="1560" w:type="dxa"/>
          </w:tcPr>
          <w:p w:rsidR="0081272E" w:rsidRDefault="0081272E"/>
        </w:tc>
        <w:tc>
          <w:tcPr>
            <w:tcW w:w="993" w:type="dxa"/>
          </w:tcPr>
          <w:p w:rsidR="0081272E" w:rsidRDefault="0081272E"/>
        </w:tc>
        <w:tc>
          <w:tcPr>
            <w:tcW w:w="1560" w:type="dxa"/>
          </w:tcPr>
          <w:p w:rsidR="0081272E" w:rsidRDefault="0081272E"/>
        </w:tc>
      </w:tr>
      <w:tr w:rsidR="0081272E">
        <w:trPr>
          <w:trHeight w:val="3333"/>
        </w:trPr>
        <w:tc>
          <w:tcPr>
            <w:tcW w:w="1007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Рекомендуемая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информационно-телекоммуникационной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«Интернет»</w:t>
            </w:r>
            <w:r>
              <w:t xml:space="preserve"> 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1272E">
        <w:trPr>
          <w:trHeight w:val="138"/>
        </w:trPr>
        <w:tc>
          <w:tcPr>
            <w:tcW w:w="4253" w:type="dxa"/>
          </w:tcPr>
          <w:p w:rsidR="0081272E" w:rsidRDefault="0081272E"/>
        </w:tc>
        <w:tc>
          <w:tcPr>
            <w:tcW w:w="710" w:type="dxa"/>
          </w:tcPr>
          <w:p w:rsidR="0081272E" w:rsidRDefault="0081272E"/>
        </w:tc>
        <w:tc>
          <w:tcPr>
            <w:tcW w:w="993" w:type="dxa"/>
          </w:tcPr>
          <w:p w:rsidR="0081272E" w:rsidRDefault="0081272E"/>
        </w:tc>
        <w:tc>
          <w:tcPr>
            <w:tcW w:w="1560" w:type="dxa"/>
          </w:tcPr>
          <w:p w:rsidR="0081272E" w:rsidRDefault="0081272E"/>
        </w:tc>
        <w:tc>
          <w:tcPr>
            <w:tcW w:w="993" w:type="dxa"/>
          </w:tcPr>
          <w:p w:rsidR="0081272E" w:rsidRDefault="0081272E"/>
        </w:tc>
        <w:tc>
          <w:tcPr>
            <w:tcW w:w="1560" w:type="dxa"/>
          </w:tcPr>
          <w:p w:rsidR="0081272E" w:rsidRDefault="0081272E"/>
        </w:tc>
      </w:tr>
      <w:tr w:rsidR="0081272E">
        <w:trPr>
          <w:trHeight w:val="1111"/>
        </w:trPr>
        <w:tc>
          <w:tcPr>
            <w:tcW w:w="1007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Разработчики:</w:t>
            </w:r>
          </w:p>
          <w:p w:rsidR="0081272E" w:rsidRDefault="0081272E">
            <w:pPr>
              <w:spacing w:after="0" w:line="240" w:lineRule="auto"/>
              <w:rPr>
                <w:sz w:val="24"/>
                <w:szCs w:val="24"/>
              </w:rPr>
            </w:pPr>
          </w:p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              ___________              __________________</w:t>
            </w:r>
          </w:p>
        </w:tc>
      </w:tr>
      <w:tr w:rsidR="0081272E">
        <w:trPr>
          <w:trHeight w:val="416"/>
        </w:trPr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ученая степень,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должность, кафедра</w:t>
            </w:r>
          </w:p>
        </w:tc>
        <w:tc>
          <w:tcPr>
            <w:tcW w:w="710" w:type="dxa"/>
          </w:tcPr>
          <w:p w:rsidR="0081272E" w:rsidRDefault="0081272E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</w:tcPr>
          <w:p w:rsidR="0081272E" w:rsidRDefault="0081272E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2E" w:rsidRDefault="00E8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81272E" w:rsidRDefault="0081272E"/>
        </w:tc>
      </w:tr>
    </w:tbl>
    <w:p w:rsidR="0081272E" w:rsidRDefault="0081272E"/>
    <w:sectPr w:rsidR="0081272E" w:rsidSect="0081272E">
      <w:pgSz w:w="11907" w:h="16840"/>
      <w:pgMar w:top="567" w:right="68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272E"/>
    <w:rsid w:val="00D31453"/>
    <w:rsid w:val="00E209E2"/>
    <w:rsid w:val="00E8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7857</Words>
  <Characters>44788</Characters>
  <Application>Microsoft Office Word</Application>
  <DocSecurity>0</DocSecurity>
  <Lines>373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ReportSGEU</dc:title>
  <dc:creator>FastReport.NET</dc:creator>
  <cp:lastModifiedBy>FilimokhinaA.A</cp:lastModifiedBy>
  <cp:revision>2</cp:revision>
  <dcterms:created xsi:type="dcterms:W3CDTF">2018-03-02T11:30:00Z</dcterms:created>
  <dcterms:modified xsi:type="dcterms:W3CDTF">2018-03-02T11:30:00Z</dcterms:modified>
</cp:coreProperties>
</file>